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A0" w:rsidRDefault="003D44A0" w:rsidP="00357C6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3D44A0" w:rsidRDefault="003D44A0" w:rsidP="00357C6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357C66" w:rsidRPr="003D44A0" w:rsidRDefault="00357C66" w:rsidP="00357C66">
      <w:pPr>
        <w:pStyle w:val="Default"/>
        <w:jc w:val="center"/>
        <w:rPr>
          <w:rFonts w:ascii="Times New Roman" w:hAnsi="Times New Roman" w:cs="Times New Roman"/>
        </w:rPr>
      </w:pPr>
      <w:r w:rsidRPr="003D44A0">
        <w:rPr>
          <w:rFonts w:ascii="Times New Roman" w:hAnsi="Times New Roman" w:cs="Times New Roman"/>
          <w:b/>
          <w:bCs/>
        </w:rPr>
        <w:t>Критерии оценки эффективности (качества) работы руководителей  муниципальных Бюджетных  общеобразовательных учреждений  муниципального района «Акшинский район»</w:t>
      </w:r>
    </w:p>
    <w:p w:rsidR="00357C66" w:rsidRPr="003D44A0" w:rsidRDefault="00357C66" w:rsidP="00357C66">
      <w:pPr>
        <w:jc w:val="center"/>
        <w:rPr>
          <w:b/>
          <w:bCs/>
        </w:rPr>
      </w:pPr>
      <w:r w:rsidRPr="003D44A0">
        <w:rPr>
          <w:b/>
          <w:bCs/>
        </w:rPr>
        <w:t xml:space="preserve">в части организации образовательного  процесса в сфере общего </w:t>
      </w:r>
      <w:proofErr w:type="spellStart"/>
      <w:r w:rsidRPr="003D44A0">
        <w:rPr>
          <w:b/>
          <w:bCs/>
        </w:rPr>
        <w:t>образовани</w:t>
      </w:r>
      <w:proofErr w:type="spellEnd"/>
    </w:p>
    <w:p w:rsidR="00357C66" w:rsidRPr="003D44A0" w:rsidRDefault="00357C66" w:rsidP="00357C66">
      <w:pPr>
        <w:jc w:val="center"/>
        <w:rPr>
          <w:b/>
          <w:bCs/>
        </w:rPr>
      </w:pPr>
    </w:p>
    <w:tbl>
      <w:tblPr>
        <w:tblStyle w:val="a3"/>
        <w:tblW w:w="10043" w:type="dxa"/>
        <w:tblLayout w:type="fixed"/>
        <w:tblLook w:val="04A0"/>
      </w:tblPr>
      <w:tblGrid>
        <w:gridCol w:w="817"/>
        <w:gridCol w:w="16"/>
        <w:gridCol w:w="126"/>
        <w:gridCol w:w="7985"/>
        <w:gridCol w:w="95"/>
        <w:gridCol w:w="46"/>
        <w:gridCol w:w="95"/>
        <w:gridCol w:w="47"/>
        <w:gridCol w:w="816"/>
      </w:tblGrid>
      <w:tr w:rsidR="00357C66" w:rsidRPr="003D44A0" w:rsidTr="00BA6B89">
        <w:tc>
          <w:tcPr>
            <w:tcW w:w="959" w:type="dxa"/>
            <w:gridSpan w:val="3"/>
          </w:tcPr>
          <w:p w:rsidR="00357C66" w:rsidRPr="003D44A0" w:rsidRDefault="00357C66" w:rsidP="00BA6B89">
            <w:pPr>
              <w:jc w:val="center"/>
            </w:pPr>
            <w:r w:rsidRPr="003D44A0">
              <w:t>№</w:t>
            </w:r>
          </w:p>
        </w:tc>
        <w:tc>
          <w:tcPr>
            <w:tcW w:w="7985" w:type="dxa"/>
          </w:tcPr>
          <w:p w:rsidR="00357C66" w:rsidRPr="003D44A0" w:rsidRDefault="00357C66" w:rsidP="00BA6B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>Критерий оценивания</w:t>
            </w:r>
          </w:p>
        </w:tc>
        <w:tc>
          <w:tcPr>
            <w:tcW w:w="1099" w:type="dxa"/>
            <w:gridSpan w:val="5"/>
          </w:tcPr>
          <w:p w:rsidR="00357C66" w:rsidRPr="003D44A0" w:rsidRDefault="00357C66" w:rsidP="00BA6B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>Максимальное количество баллов</w:t>
            </w:r>
          </w:p>
        </w:tc>
      </w:tr>
      <w:tr w:rsidR="00357C66" w:rsidRPr="003D44A0" w:rsidTr="00BA6B89">
        <w:tc>
          <w:tcPr>
            <w:tcW w:w="10043" w:type="dxa"/>
            <w:gridSpan w:val="9"/>
          </w:tcPr>
          <w:p w:rsidR="00357C66" w:rsidRPr="003D44A0" w:rsidRDefault="00357C66" w:rsidP="00BA6B89">
            <w:pPr>
              <w:jc w:val="center"/>
            </w:pPr>
            <w:r w:rsidRPr="003D44A0">
              <w:t>1.Эффективность процесса обучения</w:t>
            </w:r>
          </w:p>
        </w:tc>
      </w:tr>
      <w:tr w:rsidR="00357C66" w:rsidRPr="003D44A0" w:rsidTr="00BA6B89">
        <w:tc>
          <w:tcPr>
            <w:tcW w:w="959" w:type="dxa"/>
            <w:gridSpan w:val="3"/>
          </w:tcPr>
          <w:p w:rsidR="00357C66" w:rsidRPr="003D44A0" w:rsidRDefault="00357C66" w:rsidP="00BA6B89">
            <w:r w:rsidRPr="003D44A0">
              <w:t>1.1.</w:t>
            </w:r>
          </w:p>
        </w:tc>
        <w:tc>
          <w:tcPr>
            <w:tcW w:w="7985" w:type="dxa"/>
          </w:tcPr>
          <w:p w:rsidR="00357C66" w:rsidRPr="003D44A0" w:rsidRDefault="00357C66" w:rsidP="00357C6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% успеваемости в выпускных классах на уровне начального общего образования: при положительной динамике или сохранении 100% успеваемости (в сравнении с годом, предшествующим </w:t>
            </w:r>
            <w:proofErr w:type="gramStart"/>
            <w:r w:rsidRPr="003D44A0">
              <w:rPr>
                <w:rFonts w:ascii="Times New Roman" w:hAnsi="Times New Roman" w:cs="Times New Roman"/>
              </w:rPr>
              <w:t>отчетному</w:t>
            </w:r>
            <w:proofErr w:type="gramEnd"/>
            <w:r w:rsidRPr="003D44A0">
              <w:rPr>
                <w:rFonts w:ascii="Times New Roman" w:hAnsi="Times New Roman" w:cs="Times New Roman"/>
              </w:rPr>
              <w:t xml:space="preserve">) - 1 балл </w:t>
            </w:r>
          </w:p>
        </w:tc>
        <w:tc>
          <w:tcPr>
            <w:tcW w:w="1099" w:type="dxa"/>
            <w:gridSpan w:val="5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357C66" w:rsidRPr="003D44A0" w:rsidTr="00BA6B89">
        <w:tc>
          <w:tcPr>
            <w:tcW w:w="959" w:type="dxa"/>
            <w:gridSpan w:val="3"/>
          </w:tcPr>
          <w:p w:rsidR="00357C66" w:rsidRPr="003D44A0" w:rsidRDefault="00357C66" w:rsidP="00BA6B89">
            <w:r w:rsidRPr="003D44A0">
              <w:t>1.2.</w:t>
            </w:r>
          </w:p>
        </w:tc>
        <w:tc>
          <w:tcPr>
            <w:tcW w:w="7985" w:type="dxa"/>
          </w:tcPr>
          <w:p w:rsidR="00357C66" w:rsidRPr="003D44A0" w:rsidRDefault="00357C66" w:rsidP="00357C6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Положительная динамика качества обучения в выпускных классах на уровне начального общего образования - 1 балл </w:t>
            </w:r>
          </w:p>
        </w:tc>
        <w:tc>
          <w:tcPr>
            <w:tcW w:w="1099" w:type="dxa"/>
            <w:gridSpan w:val="5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357C66" w:rsidRPr="003D44A0" w:rsidTr="00BA6B89">
        <w:tc>
          <w:tcPr>
            <w:tcW w:w="959" w:type="dxa"/>
            <w:gridSpan w:val="3"/>
          </w:tcPr>
          <w:p w:rsidR="00357C66" w:rsidRPr="003D44A0" w:rsidRDefault="00357C66" w:rsidP="00BA6B89">
            <w:r w:rsidRPr="003D44A0">
              <w:t>1.3.</w:t>
            </w:r>
          </w:p>
        </w:tc>
        <w:tc>
          <w:tcPr>
            <w:tcW w:w="7985" w:type="dxa"/>
          </w:tcPr>
          <w:p w:rsidR="00357C66" w:rsidRPr="003D44A0" w:rsidRDefault="00357C66" w:rsidP="00357C6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Доля выпускников на уровне основного общего образования, получивших аттестаты с отличием: наличие - 1 балл; доля данных </w:t>
            </w:r>
          </w:p>
        </w:tc>
        <w:tc>
          <w:tcPr>
            <w:tcW w:w="1099" w:type="dxa"/>
            <w:gridSpan w:val="5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357C66" w:rsidRPr="003D44A0" w:rsidTr="00BA6B89">
        <w:tc>
          <w:tcPr>
            <w:tcW w:w="959" w:type="dxa"/>
            <w:gridSpan w:val="3"/>
          </w:tcPr>
          <w:p w:rsidR="00357C66" w:rsidRPr="003D44A0" w:rsidRDefault="00357C66" w:rsidP="00BA6B89">
            <w:r w:rsidRPr="003D44A0">
              <w:t>1.4.</w:t>
            </w:r>
          </w:p>
        </w:tc>
        <w:tc>
          <w:tcPr>
            <w:tcW w:w="79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  <w:gridCol w:w="6300"/>
              <w:gridCol w:w="236"/>
            </w:tblGrid>
            <w:tr w:rsidR="00357C66" w:rsidRPr="003D44A0" w:rsidTr="00357C66">
              <w:trPr>
                <w:trHeight w:val="513"/>
              </w:trPr>
              <w:tc>
                <w:tcPr>
                  <w:tcW w:w="222" w:type="dxa"/>
                </w:tcPr>
                <w:p w:rsidR="00357C66" w:rsidRPr="003D44A0" w:rsidRDefault="00357C66" w:rsidP="00357C66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300" w:type="dxa"/>
                </w:tcPr>
                <w:p w:rsidR="00357C66" w:rsidRPr="003D44A0" w:rsidRDefault="00357C66" w:rsidP="00357C66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 w:rsidRPr="003D44A0">
                    <w:rPr>
                      <w:rFonts w:ascii="Times New Roman" w:hAnsi="Times New Roman" w:cs="Times New Roman"/>
                    </w:rPr>
                    <w:t xml:space="preserve">Количество выпускников на уровне среднего общего образования, получивших аттестаты о среднем общем образовании с отличием: наличие - 1 балл; доля данных выпускников от их общего числа выше </w:t>
                  </w:r>
                  <w:proofErr w:type="gramStart"/>
                  <w:r w:rsidRPr="003D44A0">
                    <w:rPr>
                      <w:rFonts w:ascii="Times New Roman" w:hAnsi="Times New Roman" w:cs="Times New Roman"/>
                    </w:rPr>
                    <w:t>средней</w:t>
                  </w:r>
                  <w:proofErr w:type="gramEnd"/>
                  <w:r w:rsidRPr="003D44A0">
                    <w:rPr>
                      <w:rFonts w:ascii="Times New Roman" w:hAnsi="Times New Roman" w:cs="Times New Roman"/>
                    </w:rPr>
                    <w:t xml:space="preserve"> по району округу" - 2 балла </w:t>
                  </w:r>
                </w:p>
              </w:tc>
              <w:tc>
                <w:tcPr>
                  <w:tcW w:w="222" w:type="dxa"/>
                </w:tcPr>
                <w:p w:rsidR="00357C66" w:rsidRPr="003D44A0" w:rsidRDefault="00357C66" w:rsidP="00357C66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57C66" w:rsidRPr="003D44A0" w:rsidRDefault="00357C66" w:rsidP="00357C66">
            <w:pPr>
              <w:jc w:val="both"/>
            </w:pPr>
          </w:p>
        </w:tc>
        <w:tc>
          <w:tcPr>
            <w:tcW w:w="1099" w:type="dxa"/>
            <w:gridSpan w:val="5"/>
          </w:tcPr>
          <w:p w:rsidR="00357C66" w:rsidRPr="003D44A0" w:rsidRDefault="00357C66" w:rsidP="00BA6B89">
            <w:r w:rsidRPr="003D44A0">
              <w:t>2</w:t>
            </w:r>
          </w:p>
        </w:tc>
      </w:tr>
      <w:tr w:rsidR="00357C66" w:rsidRPr="003D44A0" w:rsidTr="00BA6B89">
        <w:tc>
          <w:tcPr>
            <w:tcW w:w="959" w:type="dxa"/>
            <w:gridSpan w:val="3"/>
          </w:tcPr>
          <w:p w:rsidR="00357C66" w:rsidRPr="003D44A0" w:rsidRDefault="00357C66" w:rsidP="00BA6B89">
            <w:r w:rsidRPr="003D44A0">
              <w:t>1.5.</w:t>
            </w:r>
          </w:p>
        </w:tc>
        <w:tc>
          <w:tcPr>
            <w:tcW w:w="7985" w:type="dxa"/>
          </w:tcPr>
          <w:p w:rsidR="00357C66" w:rsidRPr="003D44A0" w:rsidRDefault="00357C66" w:rsidP="00357C66">
            <w:pPr>
              <w:jc w:val="both"/>
            </w:pPr>
            <w:r w:rsidRPr="003D44A0">
              <w:t>Доля выпускников, сдававших единый государственный экзамен (далее - ЕГЭ) по математике на профильном уровне и получивших количество баллов не ниже минимального, от общего числа выпускников, сдававших ЕГЭ по математике на профильном уровне: выше средних значений по  району - 1 балл; выше средних значений по краю - 1,5 балла</w:t>
            </w:r>
          </w:p>
        </w:tc>
        <w:tc>
          <w:tcPr>
            <w:tcW w:w="1099" w:type="dxa"/>
            <w:gridSpan w:val="5"/>
          </w:tcPr>
          <w:p w:rsidR="00357C66" w:rsidRPr="003D44A0" w:rsidRDefault="00357C66" w:rsidP="00BA6B89">
            <w:r w:rsidRPr="003D44A0">
              <w:t>1-1.5</w:t>
            </w:r>
          </w:p>
        </w:tc>
      </w:tr>
      <w:tr w:rsidR="00357C66" w:rsidRPr="003D44A0" w:rsidTr="00BA6B89">
        <w:tc>
          <w:tcPr>
            <w:tcW w:w="959" w:type="dxa"/>
            <w:gridSpan w:val="3"/>
          </w:tcPr>
          <w:p w:rsidR="00357C66" w:rsidRPr="003D44A0" w:rsidRDefault="00357C66" w:rsidP="00BA6B89">
            <w:r w:rsidRPr="003D44A0">
              <w:t>1.6.</w:t>
            </w:r>
          </w:p>
        </w:tc>
        <w:tc>
          <w:tcPr>
            <w:tcW w:w="7985" w:type="dxa"/>
          </w:tcPr>
          <w:p w:rsidR="00357C66" w:rsidRPr="003D44A0" w:rsidRDefault="00357C66" w:rsidP="00357C6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Доля выпускников, получивших количество баллов по ЕГЭ по русскому языку не ниже минимального, от общего числа выпускников, сдававших ЕГЭ: выше средних значений по району - 1 балл; выше средних значений по краю  - 1,5 балла </w:t>
            </w:r>
          </w:p>
        </w:tc>
        <w:tc>
          <w:tcPr>
            <w:tcW w:w="1099" w:type="dxa"/>
            <w:gridSpan w:val="5"/>
          </w:tcPr>
          <w:p w:rsidR="00357C66" w:rsidRPr="003D44A0" w:rsidRDefault="00357C66" w:rsidP="00BA6B89">
            <w:r w:rsidRPr="003D44A0">
              <w:t>1-1.5</w:t>
            </w:r>
          </w:p>
        </w:tc>
      </w:tr>
      <w:tr w:rsidR="00357C66" w:rsidRPr="003D44A0" w:rsidTr="00BA6B89">
        <w:tc>
          <w:tcPr>
            <w:tcW w:w="959" w:type="dxa"/>
            <w:gridSpan w:val="3"/>
          </w:tcPr>
          <w:p w:rsidR="00357C66" w:rsidRPr="003D44A0" w:rsidRDefault="00357C66" w:rsidP="00BA6B89">
            <w:r w:rsidRPr="003D44A0">
              <w:t>1.7.</w:t>
            </w:r>
          </w:p>
        </w:tc>
        <w:tc>
          <w:tcPr>
            <w:tcW w:w="7985" w:type="dxa"/>
          </w:tcPr>
          <w:p w:rsidR="00357C66" w:rsidRPr="003D44A0" w:rsidRDefault="00357C66" w:rsidP="00357C6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Доля выпускников, получивших по итогам ЕГЭ по русскому языку 80 баллов и выше, от общего числа выпускников, сдававших ЕГЭ: выше средних значений по району - 1 балл; выше средних значений по краю- 1,5 балла </w:t>
            </w:r>
          </w:p>
        </w:tc>
        <w:tc>
          <w:tcPr>
            <w:tcW w:w="1099" w:type="dxa"/>
            <w:gridSpan w:val="5"/>
          </w:tcPr>
          <w:p w:rsidR="00357C66" w:rsidRPr="003D44A0" w:rsidRDefault="00357C66" w:rsidP="00BA6B89">
            <w:r w:rsidRPr="003D44A0">
              <w:t>1-1.5</w:t>
            </w:r>
          </w:p>
        </w:tc>
      </w:tr>
      <w:tr w:rsidR="00357C66" w:rsidRPr="003D44A0" w:rsidTr="00BA6B89">
        <w:tc>
          <w:tcPr>
            <w:tcW w:w="959" w:type="dxa"/>
            <w:gridSpan w:val="3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1.8. </w:t>
            </w:r>
          </w:p>
        </w:tc>
        <w:tc>
          <w:tcPr>
            <w:tcW w:w="7985" w:type="dxa"/>
          </w:tcPr>
          <w:p w:rsidR="00357C66" w:rsidRPr="003D44A0" w:rsidRDefault="00357C66" w:rsidP="00AA309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Доля выпускников, сдававших ЕГЭ по математике на профильном уровне и получивших 60 баллов и выше, от общего числа выпускников, сдававших ЕГЭ по математике на профильном уровне: выше средних значений по </w:t>
            </w:r>
            <w:r w:rsidR="00AA3095" w:rsidRPr="003D44A0">
              <w:rPr>
                <w:rFonts w:ascii="Times New Roman" w:hAnsi="Times New Roman" w:cs="Times New Roman"/>
              </w:rPr>
              <w:t>району</w:t>
            </w:r>
            <w:r w:rsidRPr="003D44A0">
              <w:rPr>
                <w:rFonts w:ascii="Times New Roman" w:hAnsi="Times New Roman" w:cs="Times New Roman"/>
              </w:rPr>
              <w:t xml:space="preserve"> - 1 балл; выше средних значений </w:t>
            </w:r>
            <w:proofErr w:type="spellStart"/>
            <w:r w:rsidRPr="003D44A0">
              <w:rPr>
                <w:rFonts w:ascii="Times New Roman" w:hAnsi="Times New Roman" w:cs="Times New Roman"/>
              </w:rPr>
              <w:t>по</w:t>
            </w:r>
            <w:r w:rsidR="00AA3095" w:rsidRPr="003D44A0">
              <w:rPr>
                <w:rFonts w:ascii="Times New Roman" w:hAnsi="Times New Roman" w:cs="Times New Roman"/>
              </w:rPr>
              <w:t>краю</w:t>
            </w:r>
            <w:proofErr w:type="spellEnd"/>
            <w:r w:rsidRPr="003D44A0">
              <w:rPr>
                <w:rFonts w:ascii="Times New Roman" w:hAnsi="Times New Roman" w:cs="Times New Roman"/>
              </w:rPr>
              <w:t xml:space="preserve">- 1,5 балла </w:t>
            </w:r>
          </w:p>
        </w:tc>
        <w:tc>
          <w:tcPr>
            <w:tcW w:w="1099" w:type="dxa"/>
            <w:gridSpan w:val="5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1 - 1,5 </w:t>
            </w:r>
          </w:p>
        </w:tc>
      </w:tr>
      <w:tr w:rsidR="00357C66" w:rsidRPr="003D44A0" w:rsidTr="00BA6B89">
        <w:tc>
          <w:tcPr>
            <w:tcW w:w="959" w:type="dxa"/>
            <w:gridSpan w:val="3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1.9. </w:t>
            </w:r>
          </w:p>
        </w:tc>
        <w:tc>
          <w:tcPr>
            <w:tcW w:w="7985" w:type="dxa"/>
          </w:tcPr>
          <w:p w:rsidR="00357C66" w:rsidRPr="003D44A0" w:rsidRDefault="00357C66" w:rsidP="00AA309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Доля выпускников 9-х классов, сдавших основной государственный экзамен (далее - ОГЭ) по русскому языку на оценки 4 - 5, от общей численности выпускников 9-х классов, сдававших ОГЭ: выше средних значений по </w:t>
            </w:r>
            <w:r w:rsidR="00AA3095" w:rsidRPr="003D44A0">
              <w:rPr>
                <w:rFonts w:ascii="Times New Roman" w:hAnsi="Times New Roman" w:cs="Times New Roman"/>
              </w:rPr>
              <w:t>району</w:t>
            </w:r>
            <w:r w:rsidRPr="003D44A0">
              <w:rPr>
                <w:rFonts w:ascii="Times New Roman" w:hAnsi="Times New Roman" w:cs="Times New Roman"/>
              </w:rPr>
              <w:t xml:space="preserve"> - 1 балл; выше средних значений по </w:t>
            </w:r>
            <w:r w:rsidR="00AA3095" w:rsidRPr="003D44A0">
              <w:rPr>
                <w:rFonts w:ascii="Times New Roman" w:hAnsi="Times New Roman" w:cs="Times New Roman"/>
              </w:rPr>
              <w:t>краю</w:t>
            </w:r>
            <w:r w:rsidRPr="003D44A0">
              <w:rPr>
                <w:rFonts w:ascii="Times New Roman" w:hAnsi="Times New Roman" w:cs="Times New Roman"/>
              </w:rPr>
              <w:t xml:space="preserve"> - 1,5 балла </w:t>
            </w:r>
          </w:p>
        </w:tc>
        <w:tc>
          <w:tcPr>
            <w:tcW w:w="1099" w:type="dxa"/>
            <w:gridSpan w:val="5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1 - 1,5 </w:t>
            </w:r>
          </w:p>
        </w:tc>
      </w:tr>
      <w:tr w:rsidR="00357C66" w:rsidRPr="003D44A0" w:rsidTr="00BA6B89">
        <w:tc>
          <w:tcPr>
            <w:tcW w:w="959" w:type="dxa"/>
            <w:gridSpan w:val="3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1.10. </w:t>
            </w:r>
          </w:p>
        </w:tc>
        <w:tc>
          <w:tcPr>
            <w:tcW w:w="7985" w:type="dxa"/>
          </w:tcPr>
          <w:p w:rsidR="00357C66" w:rsidRPr="003D44A0" w:rsidRDefault="00357C66" w:rsidP="00AA309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Доля выпускников 9-х классов, сдавших ОГЭ по математике на оценки 4 - 5, от общей численности выпускников 9-х классов, сдававших ОГЭ: выше средних значений по </w:t>
            </w:r>
            <w:r w:rsidR="00AA3095" w:rsidRPr="003D44A0">
              <w:rPr>
                <w:rFonts w:ascii="Times New Roman" w:hAnsi="Times New Roman" w:cs="Times New Roman"/>
              </w:rPr>
              <w:t>району</w:t>
            </w:r>
            <w:r w:rsidRPr="003D44A0">
              <w:rPr>
                <w:rFonts w:ascii="Times New Roman" w:hAnsi="Times New Roman" w:cs="Times New Roman"/>
              </w:rPr>
              <w:t xml:space="preserve"> - 1 балл; выше средних значений по </w:t>
            </w:r>
            <w:r w:rsidR="00AA3095" w:rsidRPr="003D44A0">
              <w:rPr>
                <w:rFonts w:ascii="Times New Roman" w:hAnsi="Times New Roman" w:cs="Times New Roman"/>
              </w:rPr>
              <w:t>краю</w:t>
            </w:r>
            <w:r w:rsidRPr="003D44A0">
              <w:rPr>
                <w:rFonts w:ascii="Times New Roman" w:hAnsi="Times New Roman" w:cs="Times New Roman"/>
              </w:rPr>
              <w:t xml:space="preserve"> - 1,5 балла </w:t>
            </w:r>
          </w:p>
        </w:tc>
        <w:tc>
          <w:tcPr>
            <w:tcW w:w="1099" w:type="dxa"/>
            <w:gridSpan w:val="5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1 - 1,5 </w:t>
            </w:r>
          </w:p>
        </w:tc>
      </w:tr>
      <w:tr w:rsidR="00357C66" w:rsidRPr="003D44A0" w:rsidTr="00BA6B89">
        <w:tc>
          <w:tcPr>
            <w:tcW w:w="959" w:type="dxa"/>
            <w:gridSpan w:val="3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1.11. </w:t>
            </w:r>
          </w:p>
        </w:tc>
        <w:tc>
          <w:tcPr>
            <w:tcW w:w="7985" w:type="dxa"/>
          </w:tcPr>
          <w:p w:rsidR="00357C66" w:rsidRPr="003D44A0" w:rsidRDefault="00357C66" w:rsidP="00AA309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Доля выпускников 9-х классов, сдавших ОГЭ по русскому языку и получивших количество баллов не ниже минимального, от общего числа </w:t>
            </w:r>
            <w:r w:rsidRPr="003D44A0">
              <w:rPr>
                <w:rFonts w:ascii="Times New Roman" w:hAnsi="Times New Roman" w:cs="Times New Roman"/>
              </w:rPr>
              <w:lastRenderedPageBreak/>
              <w:t xml:space="preserve">выпускников 9-х классов, сдававших ОГЭ: выше средних значений по </w:t>
            </w:r>
            <w:r w:rsidR="00AA3095" w:rsidRPr="003D44A0">
              <w:rPr>
                <w:rFonts w:ascii="Times New Roman" w:hAnsi="Times New Roman" w:cs="Times New Roman"/>
              </w:rPr>
              <w:t xml:space="preserve"> району</w:t>
            </w:r>
            <w:r w:rsidRPr="003D44A0">
              <w:rPr>
                <w:rFonts w:ascii="Times New Roman" w:hAnsi="Times New Roman" w:cs="Times New Roman"/>
              </w:rPr>
              <w:t xml:space="preserve"> - 1 балл; выше средних значений по </w:t>
            </w:r>
            <w:r w:rsidR="00AA3095" w:rsidRPr="003D44A0">
              <w:rPr>
                <w:rFonts w:ascii="Times New Roman" w:hAnsi="Times New Roman" w:cs="Times New Roman"/>
              </w:rPr>
              <w:t>краю</w:t>
            </w:r>
            <w:r w:rsidRPr="003D44A0">
              <w:rPr>
                <w:rFonts w:ascii="Times New Roman" w:hAnsi="Times New Roman" w:cs="Times New Roman"/>
              </w:rPr>
              <w:t xml:space="preserve"> - 1,5 балла </w:t>
            </w:r>
          </w:p>
        </w:tc>
        <w:tc>
          <w:tcPr>
            <w:tcW w:w="1099" w:type="dxa"/>
            <w:gridSpan w:val="5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lastRenderedPageBreak/>
              <w:t xml:space="preserve">1 - 1,5 </w:t>
            </w:r>
          </w:p>
        </w:tc>
      </w:tr>
      <w:tr w:rsidR="00357C66" w:rsidRPr="003D44A0" w:rsidTr="00BA6B89">
        <w:tc>
          <w:tcPr>
            <w:tcW w:w="817" w:type="dxa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lastRenderedPageBreak/>
              <w:t xml:space="preserve">1.12. </w:t>
            </w:r>
          </w:p>
        </w:tc>
        <w:tc>
          <w:tcPr>
            <w:tcW w:w="8127" w:type="dxa"/>
            <w:gridSpan w:val="3"/>
          </w:tcPr>
          <w:p w:rsidR="00357C66" w:rsidRPr="003D44A0" w:rsidRDefault="00357C66" w:rsidP="00357C6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Доля выпускников 9-х классов, сдавших ОГЭ по математике и </w:t>
            </w:r>
          </w:p>
          <w:p w:rsidR="00357C66" w:rsidRPr="003D44A0" w:rsidRDefault="00357C66" w:rsidP="00357C6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получивших количество баллов не ниже минимального, от общего числа выпускников 9-х классов, сдававших ОГЭ: выше средних значений по </w:t>
            </w:r>
            <w:r w:rsidR="00AA3095" w:rsidRPr="003D44A0">
              <w:rPr>
                <w:rFonts w:ascii="Times New Roman" w:hAnsi="Times New Roman" w:cs="Times New Roman"/>
              </w:rPr>
              <w:t>району</w:t>
            </w:r>
            <w:r w:rsidRPr="003D44A0">
              <w:rPr>
                <w:rFonts w:ascii="Times New Roman" w:hAnsi="Times New Roman" w:cs="Times New Roman"/>
              </w:rPr>
              <w:t xml:space="preserve"> - 1 балл; выше средних значений по </w:t>
            </w:r>
            <w:r w:rsidR="00AA3095" w:rsidRPr="003D44A0">
              <w:rPr>
                <w:rFonts w:ascii="Times New Roman" w:hAnsi="Times New Roman" w:cs="Times New Roman"/>
              </w:rPr>
              <w:t>краю</w:t>
            </w:r>
            <w:r w:rsidRPr="003D44A0">
              <w:rPr>
                <w:rFonts w:ascii="Times New Roman" w:hAnsi="Times New Roman" w:cs="Times New Roman"/>
              </w:rPr>
              <w:t xml:space="preserve"> - 1,5 балла </w:t>
            </w:r>
          </w:p>
          <w:p w:rsidR="00357C66" w:rsidRPr="003D44A0" w:rsidRDefault="00357C66" w:rsidP="00357C6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5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1 - 1,5 </w:t>
            </w:r>
          </w:p>
        </w:tc>
      </w:tr>
      <w:tr w:rsidR="00357C66" w:rsidRPr="003D44A0" w:rsidTr="00357C66">
        <w:tc>
          <w:tcPr>
            <w:tcW w:w="817" w:type="dxa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1.13. </w:t>
            </w:r>
          </w:p>
        </w:tc>
        <w:tc>
          <w:tcPr>
            <w:tcW w:w="8222" w:type="dxa"/>
            <w:gridSpan w:val="4"/>
          </w:tcPr>
          <w:p w:rsidR="00357C66" w:rsidRPr="003D44A0" w:rsidRDefault="00357C66" w:rsidP="00357C6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Доля выпускников, не получивших аттестат об основном общем образовании, от общего числа выпускников: отсутствие выпускников, не получивших аттестат об основном общем образовании, - 2 балла, снижение доли (в сравнении с годом, предшествующим </w:t>
            </w:r>
            <w:proofErr w:type="gramStart"/>
            <w:r w:rsidRPr="003D44A0">
              <w:rPr>
                <w:rFonts w:ascii="Times New Roman" w:hAnsi="Times New Roman" w:cs="Times New Roman"/>
              </w:rPr>
              <w:t>отчетному</w:t>
            </w:r>
            <w:proofErr w:type="gramEnd"/>
            <w:r w:rsidRPr="003D44A0">
              <w:rPr>
                <w:rFonts w:ascii="Times New Roman" w:hAnsi="Times New Roman" w:cs="Times New Roman"/>
              </w:rPr>
              <w:t xml:space="preserve">) - 1 балл, отсутствие динамики - 0 баллов, увеличение доли - (-5) баллов </w:t>
            </w:r>
          </w:p>
        </w:tc>
        <w:tc>
          <w:tcPr>
            <w:tcW w:w="1004" w:type="dxa"/>
            <w:gridSpan w:val="4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357C66" w:rsidRPr="003D44A0" w:rsidTr="00357C66">
        <w:tc>
          <w:tcPr>
            <w:tcW w:w="817" w:type="dxa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1.14. </w:t>
            </w:r>
          </w:p>
        </w:tc>
        <w:tc>
          <w:tcPr>
            <w:tcW w:w="8222" w:type="dxa"/>
            <w:gridSpan w:val="4"/>
          </w:tcPr>
          <w:p w:rsidR="00357C66" w:rsidRPr="003D44A0" w:rsidRDefault="00357C66" w:rsidP="00357C6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Доля выпускников, не получивших аттестат о среднем общем образовании, от общего числа выпускников: отсутствие выпускников, не получивших аттестат о среднем общем образовании, - 2 балла, снижение доли (в сравнении с годом, предшествующим </w:t>
            </w:r>
            <w:proofErr w:type="gramStart"/>
            <w:r w:rsidRPr="003D44A0">
              <w:rPr>
                <w:rFonts w:ascii="Times New Roman" w:hAnsi="Times New Roman" w:cs="Times New Roman"/>
              </w:rPr>
              <w:t>отчетному</w:t>
            </w:r>
            <w:proofErr w:type="gramEnd"/>
            <w:r w:rsidRPr="003D44A0">
              <w:rPr>
                <w:rFonts w:ascii="Times New Roman" w:hAnsi="Times New Roman" w:cs="Times New Roman"/>
              </w:rPr>
              <w:t xml:space="preserve">) - 1 балл, отсутствие динамики - 0 баллов, увеличение доли - (-3) балла </w:t>
            </w:r>
          </w:p>
        </w:tc>
        <w:tc>
          <w:tcPr>
            <w:tcW w:w="1004" w:type="dxa"/>
            <w:gridSpan w:val="4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357C66" w:rsidRPr="003D44A0" w:rsidTr="00357C66">
        <w:tc>
          <w:tcPr>
            <w:tcW w:w="817" w:type="dxa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1.15. </w:t>
            </w:r>
          </w:p>
        </w:tc>
        <w:tc>
          <w:tcPr>
            <w:tcW w:w="8222" w:type="dxa"/>
            <w:gridSpan w:val="4"/>
          </w:tcPr>
          <w:p w:rsidR="00357C66" w:rsidRPr="003D44A0" w:rsidRDefault="00357C66" w:rsidP="00AA309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Доля выпускников, получивших количество баллов по ЕГЭ по физике не ниже минимального, от общего числа выпускников: выше средних значений по </w:t>
            </w:r>
            <w:r w:rsidR="00AA3095" w:rsidRPr="003D44A0">
              <w:rPr>
                <w:rFonts w:ascii="Times New Roman" w:hAnsi="Times New Roman" w:cs="Times New Roman"/>
              </w:rPr>
              <w:t>району</w:t>
            </w:r>
            <w:r w:rsidRPr="003D44A0">
              <w:rPr>
                <w:rFonts w:ascii="Times New Roman" w:hAnsi="Times New Roman" w:cs="Times New Roman"/>
              </w:rPr>
              <w:t xml:space="preserve"> - 1 балл; выше средних значений по </w:t>
            </w:r>
            <w:proofErr w:type="spellStart"/>
            <w:r w:rsidR="00AA3095" w:rsidRPr="003D44A0">
              <w:rPr>
                <w:rFonts w:ascii="Times New Roman" w:hAnsi="Times New Roman" w:cs="Times New Roman"/>
              </w:rPr>
              <w:t>кра</w:t>
            </w:r>
            <w:proofErr w:type="spellEnd"/>
            <w:r w:rsidR="00AA3095" w:rsidRPr="003D44A0">
              <w:rPr>
                <w:rFonts w:ascii="Times New Roman" w:hAnsi="Times New Roman" w:cs="Times New Roman"/>
              </w:rPr>
              <w:t>.</w:t>
            </w:r>
            <w:r w:rsidRPr="003D44A0">
              <w:rPr>
                <w:rFonts w:ascii="Times New Roman" w:hAnsi="Times New Roman" w:cs="Times New Roman"/>
              </w:rPr>
              <w:t xml:space="preserve">- 1,5 балла </w:t>
            </w:r>
          </w:p>
        </w:tc>
        <w:tc>
          <w:tcPr>
            <w:tcW w:w="1004" w:type="dxa"/>
            <w:gridSpan w:val="4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1 - 1,5 </w:t>
            </w:r>
          </w:p>
        </w:tc>
      </w:tr>
      <w:tr w:rsidR="00357C66" w:rsidRPr="003D44A0" w:rsidTr="00357C66">
        <w:tc>
          <w:tcPr>
            <w:tcW w:w="817" w:type="dxa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1.16. </w:t>
            </w:r>
          </w:p>
        </w:tc>
        <w:tc>
          <w:tcPr>
            <w:tcW w:w="8222" w:type="dxa"/>
            <w:gridSpan w:val="4"/>
          </w:tcPr>
          <w:p w:rsidR="00357C66" w:rsidRPr="003D44A0" w:rsidRDefault="00357C66" w:rsidP="00AA309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Доля выпускников, получивших количество баллов по ЕГЭ по информатике не ниже минимального, от общего числа выпускников: выше средних значений по </w:t>
            </w:r>
            <w:r w:rsidR="00AA3095" w:rsidRPr="003D44A0">
              <w:rPr>
                <w:rFonts w:ascii="Times New Roman" w:hAnsi="Times New Roman" w:cs="Times New Roman"/>
              </w:rPr>
              <w:t>району</w:t>
            </w:r>
            <w:r w:rsidRPr="003D44A0">
              <w:rPr>
                <w:rFonts w:ascii="Times New Roman" w:hAnsi="Times New Roman" w:cs="Times New Roman"/>
              </w:rPr>
              <w:t xml:space="preserve"> - 1 балл; выше средних значений по</w:t>
            </w:r>
            <w:r w:rsidR="00AA3095" w:rsidRPr="003D44A0">
              <w:rPr>
                <w:rFonts w:ascii="Times New Roman" w:hAnsi="Times New Roman" w:cs="Times New Roman"/>
              </w:rPr>
              <w:t xml:space="preserve"> краю</w:t>
            </w:r>
            <w:r w:rsidRPr="003D44A0">
              <w:rPr>
                <w:rFonts w:ascii="Times New Roman" w:hAnsi="Times New Roman" w:cs="Times New Roman"/>
              </w:rPr>
              <w:t xml:space="preserve"> - 1,5 балла </w:t>
            </w:r>
          </w:p>
        </w:tc>
        <w:tc>
          <w:tcPr>
            <w:tcW w:w="1004" w:type="dxa"/>
            <w:gridSpan w:val="4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1 - 1,5 </w:t>
            </w:r>
          </w:p>
        </w:tc>
      </w:tr>
      <w:tr w:rsidR="00357C66" w:rsidRPr="003D44A0" w:rsidTr="00357C66">
        <w:tc>
          <w:tcPr>
            <w:tcW w:w="817" w:type="dxa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1.17. </w:t>
            </w:r>
          </w:p>
        </w:tc>
        <w:tc>
          <w:tcPr>
            <w:tcW w:w="8222" w:type="dxa"/>
            <w:gridSpan w:val="4"/>
          </w:tcPr>
          <w:p w:rsidR="00357C66" w:rsidRPr="003D44A0" w:rsidRDefault="00357C66" w:rsidP="00AA309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D44A0">
              <w:rPr>
                <w:rFonts w:ascii="Times New Roman" w:hAnsi="Times New Roman" w:cs="Times New Roman"/>
              </w:rPr>
              <w:t xml:space="preserve">Количество учащихся, ставших победителями или призерами предметных олимпиад, научно-практических конференций: наличие на уровне </w:t>
            </w:r>
            <w:r w:rsidR="00AA3095" w:rsidRPr="003D44A0">
              <w:rPr>
                <w:rFonts w:ascii="Times New Roman" w:hAnsi="Times New Roman" w:cs="Times New Roman"/>
              </w:rPr>
              <w:t>района</w:t>
            </w:r>
            <w:r w:rsidRPr="003D44A0">
              <w:rPr>
                <w:rFonts w:ascii="Times New Roman" w:hAnsi="Times New Roman" w:cs="Times New Roman"/>
              </w:rPr>
              <w:t xml:space="preserve"> - 1 балл;</w:t>
            </w:r>
            <w:r w:rsidR="00AA3095" w:rsidRPr="003D44A0">
              <w:rPr>
                <w:rFonts w:ascii="Times New Roman" w:hAnsi="Times New Roman" w:cs="Times New Roman"/>
              </w:rPr>
              <w:t>3</w:t>
            </w:r>
            <w:r w:rsidRPr="003D44A0">
              <w:rPr>
                <w:rFonts w:ascii="Times New Roman" w:hAnsi="Times New Roman" w:cs="Times New Roman"/>
              </w:rPr>
              <w:t xml:space="preserve"> и более человек на уровне </w:t>
            </w:r>
            <w:r w:rsidR="00AA3095" w:rsidRPr="003D44A0">
              <w:rPr>
                <w:rFonts w:ascii="Times New Roman" w:hAnsi="Times New Roman" w:cs="Times New Roman"/>
              </w:rPr>
              <w:t>района</w:t>
            </w:r>
            <w:r w:rsidRPr="003D44A0">
              <w:rPr>
                <w:rFonts w:ascii="Times New Roman" w:hAnsi="Times New Roman" w:cs="Times New Roman"/>
              </w:rPr>
              <w:t xml:space="preserve">- 1,5 балла; наличие на уровне </w:t>
            </w:r>
            <w:r w:rsidR="00AA3095" w:rsidRPr="003D44A0">
              <w:rPr>
                <w:rFonts w:ascii="Times New Roman" w:hAnsi="Times New Roman" w:cs="Times New Roman"/>
              </w:rPr>
              <w:t>края</w:t>
            </w:r>
            <w:r w:rsidRPr="003D44A0">
              <w:rPr>
                <w:rFonts w:ascii="Times New Roman" w:hAnsi="Times New Roman" w:cs="Times New Roman"/>
              </w:rPr>
              <w:t xml:space="preserve"> - 2 балла; 3 и более человек на уровне </w:t>
            </w:r>
            <w:r w:rsidR="00AA3095" w:rsidRPr="003D44A0">
              <w:rPr>
                <w:rFonts w:ascii="Times New Roman" w:hAnsi="Times New Roman" w:cs="Times New Roman"/>
              </w:rPr>
              <w:t>края</w:t>
            </w:r>
            <w:r w:rsidRPr="003D44A0">
              <w:rPr>
                <w:rFonts w:ascii="Times New Roman" w:hAnsi="Times New Roman" w:cs="Times New Roman"/>
              </w:rPr>
              <w:t xml:space="preserve"> - 2,5 балла; наличие на </w:t>
            </w:r>
            <w:r w:rsidR="00AA3095" w:rsidRPr="003D44A0">
              <w:rPr>
                <w:rFonts w:ascii="Times New Roman" w:hAnsi="Times New Roman" w:cs="Times New Roman"/>
              </w:rPr>
              <w:t xml:space="preserve"> региональном </w:t>
            </w:r>
            <w:r w:rsidRPr="003D44A0">
              <w:rPr>
                <w:rFonts w:ascii="Times New Roman" w:hAnsi="Times New Roman" w:cs="Times New Roman"/>
              </w:rPr>
              <w:t xml:space="preserve"> уровне - 2,5 балла; 3 и более человек на </w:t>
            </w:r>
            <w:r w:rsidR="00AA3095" w:rsidRPr="003D44A0">
              <w:rPr>
                <w:rFonts w:ascii="Times New Roman" w:hAnsi="Times New Roman" w:cs="Times New Roman"/>
              </w:rPr>
              <w:t>региональном</w:t>
            </w:r>
            <w:r w:rsidRPr="003D44A0">
              <w:rPr>
                <w:rFonts w:ascii="Times New Roman" w:hAnsi="Times New Roman" w:cs="Times New Roman"/>
              </w:rPr>
              <w:t xml:space="preserve"> уровне - 3 балла;</w:t>
            </w:r>
            <w:proofErr w:type="gramEnd"/>
            <w:r w:rsidRPr="003D44A0">
              <w:rPr>
                <w:rFonts w:ascii="Times New Roman" w:hAnsi="Times New Roman" w:cs="Times New Roman"/>
              </w:rPr>
              <w:t xml:space="preserve"> наличие на российском или международном уровнях - 3 балла </w:t>
            </w:r>
          </w:p>
        </w:tc>
        <w:tc>
          <w:tcPr>
            <w:tcW w:w="1004" w:type="dxa"/>
            <w:gridSpan w:val="4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3 </w:t>
            </w:r>
          </w:p>
        </w:tc>
      </w:tr>
      <w:tr w:rsidR="00357C66" w:rsidRPr="003D44A0" w:rsidTr="00357C66">
        <w:tc>
          <w:tcPr>
            <w:tcW w:w="817" w:type="dxa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1.18. </w:t>
            </w:r>
          </w:p>
        </w:tc>
        <w:tc>
          <w:tcPr>
            <w:tcW w:w="8222" w:type="dxa"/>
            <w:gridSpan w:val="4"/>
          </w:tcPr>
          <w:p w:rsidR="00357C66" w:rsidRPr="003D44A0" w:rsidRDefault="00357C66" w:rsidP="0082667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>Доля выпускников 11-х классов, поступивших в образовательные организации высшего образования и профессиональн</w:t>
            </w:r>
            <w:r w:rsidR="00AA3095" w:rsidRPr="003D44A0">
              <w:rPr>
                <w:rFonts w:ascii="Times New Roman" w:hAnsi="Times New Roman" w:cs="Times New Roman"/>
              </w:rPr>
              <w:t>ые образовательные организации</w:t>
            </w:r>
            <w:proofErr w:type="gramStart"/>
            <w:r w:rsidR="00AA3095" w:rsidRPr="003D44A0">
              <w:rPr>
                <w:rFonts w:ascii="Times New Roman" w:hAnsi="Times New Roman" w:cs="Times New Roman"/>
              </w:rPr>
              <w:t xml:space="preserve"> </w:t>
            </w:r>
            <w:r w:rsidRPr="003D44A0">
              <w:rPr>
                <w:rFonts w:ascii="Times New Roman" w:hAnsi="Times New Roman" w:cs="Times New Roman"/>
              </w:rPr>
              <w:t>:</w:t>
            </w:r>
            <w:proofErr w:type="gramEnd"/>
            <w:r w:rsidRPr="003D44A0">
              <w:rPr>
                <w:rFonts w:ascii="Times New Roman" w:hAnsi="Times New Roman" w:cs="Times New Roman"/>
              </w:rPr>
              <w:t xml:space="preserve"> 100% - 3 балла ; 100%, из них более 50% на специальности технического профиля -  4 балла  100% на бюджетные места -  5 баллов ; 100% на бюджетные места, из них более 50% на специальности технического профиля -  6 баллов  </w:t>
            </w:r>
          </w:p>
        </w:tc>
        <w:tc>
          <w:tcPr>
            <w:tcW w:w="1004" w:type="dxa"/>
            <w:gridSpan w:val="4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5 - 6 </w:t>
            </w:r>
          </w:p>
        </w:tc>
      </w:tr>
      <w:tr w:rsidR="00357C66" w:rsidRPr="003D44A0" w:rsidTr="00357C66">
        <w:tc>
          <w:tcPr>
            <w:tcW w:w="817" w:type="dxa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1.19. </w:t>
            </w:r>
          </w:p>
        </w:tc>
        <w:tc>
          <w:tcPr>
            <w:tcW w:w="822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453"/>
              <w:gridCol w:w="3452"/>
            </w:tblGrid>
            <w:tr w:rsidR="00357C66" w:rsidRPr="003D44A0" w:rsidTr="00BA6B89">
              <w:trPr>
                <w:trHeight w:val="245"/>
              </w:trPr>
              <w:tc>
                <w:tcPr>
                  <w:tcW w:w="6905" w:type="dxa"/>
                  <w:gridSpan w:val="2"/>
                </w:tcPr>
                <w:p w:rsidR="00357C66" w:rsidRPr="003D44A0" w:rsidRDefault="00357C66" w:rsidP="00826673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 w:rsidRPr="003D44A0">
                    <w:rPr>
                      <w:rFonts w:ascii="Times New Roman" w:hAnsi="Times New Roman" w:cs="Times New Roman"/>
                    </w:rPr>
                    <w:t xml:space="preserve">Количество выпускников на уровне среднего общего образования, </w:t>
                  </w:r>
                  <w:r w:rsidR="00826673" w:rsidRPr="003D44A0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D44A0">
                    <w:rPr>
                      <w:rFonts w:ascii="Times New Roman" w:hAnsi="Times New Roman" w:cs="Times New Roman"/>
                    </w:rPr>
                    <w:t xml:space="preserve">Награжденных  медалями "За особые успехи в учении": наличие - 1 балл </w:t>
                  </w:r>
                </w:p>
              </w:tc>
            </w:tr>
            <w:tr w:rsidR="00357C66" w:rsidRPr="003D44A0" w:rsidTr="00BA6B89">
              <w:trPr>
                <w:trHeight w:val="110"/>
              </w:trPr>
              <w:tc>
                <w:tcPr>
                  <w:tcW w:w="3453" w:type="dxa"/>
                </w:tcPr>
                <w:p w:rsidR="00357C66" w:rsidRPr="003D44A0" w:rsidRDefault="00357C66" w:rsidP="00357C66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52" w:type="dxa"/>
                </w:tcPr>
                <w:p w:rsidR="00357C66" w:rsidRPr="003D44A0" w:rsidRDefault="00357C66" w:rsidP="00357C66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57C66" w:rsidRPr="003D44A0" w:rsidRDefault="00357C66" w:rsidP="00357C6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4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357C66" w:rsidRPr="003D44A0" w:rsidTr="00357C66">
        <w:tc>
          <w:tcPr>
            <w:tcW w:w="817" w:type="dxa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1.20. </w:t>
            </w:r>
          </w:p>
        </w:tc>
        <w:tc>
          <w:tcPr>
            <w:tcW w:w="8222" w:type="dxa"/>
            <w:gridSpan w:val="4"/>
          </w:tcPr>
          <w:p w:rsidR="00357C66" w:rsidRPr="003D44A0" w:rsidRDefault="00357C66" w:rsidP="0082667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Доля выпускников 11-х классов, продолживших образование в образовательных организациях высшего образования и профессиональных образовательных организациях на специальностях в соответствии с профилем обучения: от 80 до 90% - 1 балл; 90% и более - 2 балла </w:t>
            </w:r>
          </w:p>
        </w:tc>
        <w:tc>
          <w:tcPr>
            <w:tcW w:w="1004" w:type="dxa"/>
            <w:gridSpan w:val="4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1 - 2 </w:t>
            </w:r>
          </w:p>
        </w:tc>
      </w:tr>
      <w:tr w:rsidR="00357C66" w:rsidRPr="003D44A0" w:rsidTr="00357C66">
        <w:tc>
          <w:tcPr>
            <w:tcW w:w="817" w:type="dxa"/>
          </w:tcPr>
          <w:p w:rsidR="00357C66" w:rsidRPr="003D44A0" w:rsidRDefault="00357C66" w:rsidP="00BA6B89"/>
        </w:tc>
        <w:tc>
          <w:tcPr>
            <w:tcW w:w="8222" w:type="dxa"/>
            <w:gridSpan w:val="4"/>
          </w:tcPr>
          <w:p w:rsidR="00357C66" w:rsidRPr="003D44A0" w:rsidRDefault="00357C66" w:rsidP="00357C6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Итого: </w:t>
            </w:r>
          </w:p>
        </w:tc>
        <w:tc>
          <w:tcPr>
            <w:tcW w:w="1004" w:type="dxa"/>
            <w:gridSpan w:val="4"/>
          </w:tcPr>
          <w:p w:rsidR="00357C66" w:rsidRPr="003D44A0" w:rsidRDefault="00357C66" w:rsidP="00826673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>3</w:t>
            </w:r>
            <w:r w:rsidR="00826673" w:rsidRPr="003D44A0">
              <w:rPr>
                <w:rFonts w:ascii="Times New Roman" w:hAnsi="Times New Roman" w:cs="Times New Roman"/>
              </w:rPr>
              <w:t>0</w:t>
            </w:r>
            <w:r w:rsidRPr="003D44A0">
              <w:rPr>
                <w:rFonts w:ascii="Times New Roman" w:hAnsi="Times New Roman" w:cs="Times New Roman"/>
              </w:rPr>
              <w:t xml:space="preserve"> - </w:t>
            </w:r>
            <w:r w:rsidR="00826673" w:rsidRPr="003D44A0">
              <w:rPr>
                <w:rFonts w:ascii="Times New Roman" w:hAnsi="Times New Roman" w:cs="Times New Roman"/>
              </w:rPr>
              <w:t>37</w:t>
            </w:r>
            <w:r w:rsidRPr="003D44A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57C66" w:rsidRPr="003D44A0" w:rsidTr="00BA6B89">
        <w:tc>
          <w:tcPr>
            <w:tcW w:w="817" w:type="dxa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9226" w:type="dxa"/>
            <w:gridSpan w:val="8"/>
          </w:tcPr>
          <w:p w:rsidR="00357C66" w:rsidRPr="003D44A0" w:rsidRDefault="00357C66" w:rsidP="00357C66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3D44A0">
              <w:rPr>
                <w:rFonts w:ascii="Times New Roman" w:hAnsi="Times New Roman" w:cs="Times New Roman"/>
                <w:b/>
              </w:rPr>
              <w:t xml:space="preserve">Эффективность воспитательной работы </w:t>
            </w:r>
          </w:p>
        </w:tc>
      </w:tr>
      <w:tr w:rsidR="00357C66" w:rsidRPr="003D44A0" w:rsidTr="00BA6B89">
        <w:tc>
          <w:tcPr>
            <w:tcW w:w="817" w:type="dxa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2.1. </w:t>
            </w:r>
          </w:p>
        </w:tc>
        <w:tc>
          <w:tcPr>
            <w:tcW w:w="8268" w:type="dxa"/>
            <w:gridSpan w:val="5"/>
          </w:tcPr>
          <w:p w:rsidR="00357C66" w:rsidRPr="003D44A0" w:rsidRDefault="00357C66" w:rsidP="00357C6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Число учащихся, состоящих на учете в комиссии по делам несовершеннолетних: отсутствие - 2 балла; снижение - 1 балл, повышение - (-1) балл </w:t>
            </w:r>
          </w:p>
        </w:tc>
        <w:tc>
          <w:tcPr>
            <w:tcW w:w="958" w:type="dxa"/>
            <w:gridSpan w:val="3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357C66" w:rsidRPr="003D44A0" w:rsidTr="00BA6B89">
        <w:tc>
          <w:tcPr>
            <w:tcW w:w="817" w:type="dxa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2.2. </w:t>
            </w:r>
          </w:p>
        </w:tc>
        <w:tc>
          <w:tcPr>
            <w:tcW w:w="8268" w:type="dxa"/>
            <w:gridSpan w:val="5"/>
          </w:tcPr>
          <w:p w:rsidR="00357C66" w:rsidRPr="003D44A0" w:rsidRDefault="00357C66" w:rsidP="00357C6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Наличие в общеобразовательном учреждении детских объединений или организаций (при наличии локального акта), в том числе волонтерских - 1 балл </w:t>
            </w:r>
          </w:p>
        </w:tc>
        <w:tc>
          <w:tcPr>
            <w:tcW w:w="958" w:type="dxa"/>
            <w:gridSpan w:val="3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357C66" w:rsidRPr="003D44A0" w:rsidTr="00BA6B89">
        <w:tc>
          <w:tcPr>
            <w:tcW w:w="817" w:type="dxa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2.3. </w:t>
            </w:r>
          </w:p>
        </w:tc>
        <w:tc>
          <w:tcPr>
            <w:tcW w:w="8268" w:type="dxa"/>
            <w:gridSpan w:val="5"/>
          </w:tcPr>
          <w:p w:rsidR="00357C66" w:rsidRPr="003D44A0" w:rsidRDefault="00357C66" w:rsidP="00357C6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Наличие коллегиального органа управления, установленного уставом </w:t>
            </w:r>
            <w:r w:rsidRPr="003D44A0">
              <w:rPr>
                <w:rFonts w:ascii="Times New Roman" w:hAnsi="Times New Roman" w:cs="Times New Roman"/>
              </w:rPr>
              <w:lastRenderedPageBreak/>
              <w:t xml:space="preserve">общеобразовательного учреждения, - 1 балл </w:t>
            </w:r>
          </w:p>
        </w:tc>
        <w:tc>
          <w:tcPr>
            <w:tcW w:w="958" w:type="dxa"/>
            <w:gridSpan w:val="3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lastRenderedPageBreak/>
              <w:t xml:space="preserve">1 </w:t>
            </w:r>
          </w:p>
        </w:tc>
      </w:tr>
      <w:tr w:rsidR="00357C66" w:rsidRPr="003D44A0" w:rsidTr="00BA6B89">
        <w:tc>
          <w:tcPr>
            <w:tcW w:w="817" w:type="dxa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lastRenderedPageBreak/>
              <w:t xml:space="preserve">2.4. </w:t>
            </w:r>
          </w:p>
        </w:tc>
        <w:tc>
          <w:tcPr>
            <w:tcW w:w="8268" w:type="dxa"/>
            <w:gridSpan w:val="5"/>
          </w:tcPr>
          <w:p w:rsidR="00357C66" w:rsidRPr="003D44A0" w:rsidRDefault="00357C66" w:rsidP="00357C6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Наличие в общеобразовательном учреждении паспортизированного школьного музея - 1 балл </w:t>
            </w:r>
          </w:p>
        </w:tc>
        <w:tc>
          <w:tcPr>
            <w:tcW w:w="958" w:type="dxa"/>
            <w:gridSpan w:val="3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357C66" w:rsidRPr="003D44A0" w:rsidTr="00BA6B89">
        <w:tc>
          <w:tcPr>
            <w:tcW w:w="817" w:type="dxa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2.5. </w:t>
            </w:r>
          </w:p>
        </w:tc>
        <w:tc>
          <w:tcPr>
            <w:tcW w:w="8268" w:type="dxa"/>
            <w:gridSpan w:val="5"/>
          </w:tcPr>
          <w:p w:rsidR="00357C66" w:rsidRPr="003D44A0" w:rsidRDefault="00357C66" w:rsidP="0082667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>Количество учащихся (в личном первенстве) и/или команд, организованных общеобразовательным учреждением, ставших победителями или призерами спортивных соревнований, конкурсов, фестивалей и др. (за исключением предметных олимпиад и научно-практических конференций): наличие на муниципальном уровне</w:t>
            </w:r>
            <w:proofErr w:type="gramStart"/>
            <w:r w:rsidRPr="003D44A0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3D44A0">
              <w:rPr>
                <w:rFonts w:ascii="Times New Roman" w:hAnsi="Times New Roman" w:cs="Times New Roman"/>
              </w:rPr>
              <w:t xml:space="preserve"> - </w:t>
            </w:r>
            <w:r w:rsidR="00826673" w:rsidRPr="003D44A0">
              <w:rPr>
                <w:rFonts w:ascii="Times New Roman" w:hAnsi="Times New Roman" w:cs="Times New Roman"/>
              </w:rPr>
              <w:t>1</w:t>
            </w:r>
            <w:r w:rsidRPr="003D44A0">
              <w:rPr>
                <w:rFonts w:ascii="Times New Roman" w:hAnsi="Times New Roman" w:cs="Times New Roman"/>
              </w:rPr>
              <w:t xml:space="preserve"> балл;; 3 и более на уровне </w:t>
            </w:r>
            <w:r w:rsidR="00826673" w:rsidRPr="003D44A0">
              <w:rPr>
                <w:rFonts w:ascii="Times New Roman" w:hAnsi="Times New Roman" w:cs="Times New Roman"/>
              </w:rPr>
              <w:t xml:space="preserve"> района</w:t>
            </w:r>
            <w:r w:rsidRPr="003D44A0">
              <w:rPr>
                <w:rFonts w:ascii="Times New Roman" w:hAnsi="Times New Roman" w:cs="Times New Roman"/>
              </w:rPr>
              <w:t xml:space="preserve"> - 1,5 балла; наличие на уровне </w:t>
            </w:r>
            <w:r w:rsidR="00826673" w:rsidRPr="003D44A0">
              <w:rPr>
                <w:rFonts w:ascii="Times New Roman" w:hAnsi="Times New Roman" w:cs="Times New Roman"/>
              </w:rPr>
              <w:t>края</w:t>
            </w:r>
            <w:r w:rsidRPr="003D44A0">
              <w:rPr>
                <w:rFonts w:ascii="Times New Roman" w:hAnsi="Times New Roman" w:cs="Times New Roman"/>
              </w:rPr>
              <w:t xml:space="preserve"> - 1,5 балла; 3 и более на уровне </w:t>
            </w:r>
            <w:r w:rsidR="00826673" w:rsidRPr="003D44A0">
              <w:rPr>
                <w:rFonts w:ascii="Times New Roman" w:hAnsi="Times New Roman" w:cs="Times New Roman"/>
              </w:rPr>
              <w:t>края</w:t>
            </w:r>
            <w:r w:rsidRPr="003D44A0">
              <w:rPr>
                <w:rFonts w:ascii="Times New Roman" w:hAnsi="Times New Roman" w:cs="Times New Roman"/>
              </w:rPr>
              <w:t xml:space="preserve"> - 2 балла; наличие на всероссийском или международном уровне - 2 балла </w:t>
            </w:r>
          </w:p>
        </w:tc>
        <w:tc>
          <w:tcPr>
            <w:tcW w:w="958" w:type="dxa"/>
            <w:gridSpan w:val="3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357C66" w:rsidRPr="003D44A0" w:rsidTr="00BA6B89">
        <w:tc>
          <w:tcPr>
            <w:tcW w:w="817" w:type="dxa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2.6. </w:t>
            </w:r>
          </w:p>
        </w:tc>
        <w:tc>
          <w:tcPr>
            <w:tcW w:w="8268" w:type="dxa"/>
            <w:gridSpan w:val="5"/>
          </w:tcPr>
          <w:p w:rsidR="00357C66" w:rsidRPr="003D44A0" w:rsidRDefault="00357C66" w:rsidP="00357C6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Доля учащихся, не посещающих учебные занятия по неуважительным причинам более 1 месяца, от общего числа учащихся: 1% и более - (-1) балл </w:t>
            </w:r>
          </w:p>
        </w:tc>
        <w:tc>
          <w:tcPr>
            <w:tcW w:w="958" w:type="dxa"/>
            <w:gridSpan w:val="3"/>
          </w:tcPr>
          <w:p w:rsidR="00357C66" w:rsidRPr="003D44A0" w:rsidRDefault="00826673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>0</w:t>
            </w:r>
            <w:proofErr w:type="gramStart"/>
            <w:r w:rsidRPr="003D44A0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3D44A0">
              <w:rPr>
                <w:rFonts w:ascii="Times New Roman" w:hAnsi="Times New Roman" w:cs="Times New Roman"/>
              </w:rPr>
              <w:t>-1</w:t>
            </w:r>
            <w:r w:rsidR="00357C66" w:rsidRPr="003D44A0">
              <w:rPr>
                <w:rFonts w:ascii="Times New Roman" w:hAnsi="Times New Roman" w:cs="Times New Roman"/>
              </w:rPr>
              <w:t xml:space="preserve"> </w:t>
            </w:r>
            <w:r w:rsidRPr="003D44A0">
              <w:rPr>
                <w:rFonts w:ascii="Times New Roman" w:hAnsi="Times New Roman" w:cs="Times New Roman"/>
              </w:rPr>
              <w:t>)</w:t>
            </w:r>
          </w:p>
        </w:tc>
      </w:tr>
      <w:tr w:rsidR="00357C66" w:rsidRPr="003D44A0" w:rsidTr="00BA6B89">
        <w:tc>
          <w:tcPr>
            <w:tcW w:w="817" w:type="dxa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2.7. </w:t>
            </w:r>
          </w:p>
        </w:tc>
        <w:tc>
          <w:tcPr>
            <w:tcW w:w="8268" w:type="dxa"/>
            <w:gridSpan w:val="5"/>
          </w:tcPr>
          <w:p w:rsidR="00357C66" w:rsidRPr="003D44A0" w:rsidRDefault="00357C66" w:rsidP="0082667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>Организация деятельности школьных средств массовой информации (баллы могут суммироваться): наличие школьной газеты</w:t>
            </w:r>
            <w:proofErr w:type="gramStart"/>
            <w:r w:rsidRPr="003D44A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D44A0">
              <w:rPr>
                <w:rFonts w:ascii="Times New Roman" w:hAnsi="Times New Roman" w:cs="Times New Roman"/>
              </w:rPr>
              <w:t xml:space="preserve"> выходящей не реже 1 раза в месяц, - 0,5 балла; наличие школьной телестудии - 0,5 балла </w:t>
            </w:r>
          </w:p>
        </w:tc>
        <w:tc>
          <w:tcPr>
            <w:tcW w:w="958" w:type="dxa"/>
            <w:gridSpan w:val="3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357C66" w:rsidRPr="003D44A0" w:rsidTr="00BA6B89">
        <w:tc>
          <w:tcPr>
            <w:tcW w:w="817" w:type="dxa"/>
          </w:tcPr>
          <w:p w:rsidR="00357C66" w:rsidRPr="003D44A0" w:rsidRDefault="00357C66" w:rsidP="00BA6B89">
            <w:r w:rsidRPr="003D44A0">
              <w:t>2.8.</w:t>
            </w:r>
          </w:p>
        </w:tc>
        <w:tc>
          <w:tcPr>
            <w:tcW w:w="8268" w:type="dxa"/>
            <w:gridSpan w:val="5"/>
          </w:tcPr>
          <w:p w:rsidR="00357C66" w:rsidRPr="003D44A0" w:rsidRDefault="00357C66" w:rsidP="0082667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D44A0">
              <w:rPr>
                <w:rFonts w:ascii="Times New Roman" w:hAnsi="Times New Roman" w:cs="Times New Roman"/>
              </w:rPr>
              <w:t xml:space="preserve">Результаты участия обучающихся в социальных проектах: победы в муниципальных или </w:t>
            </w:r>
            <w:r w:rsidR="00826673" w:rsidRPr="003D44A0">
              <w:rPr>
                <w:rFonts w:ascii="Times New Roman" w:hAnsi="Times New Roman" w:cs="Times New Roman"/>
              </w:rPr>
              <w:t xml:space="preserve">краевых </w:t>
            </w:r>
            <w:r w:rsidRPr="003D44A0">
              <w:rPr>
                <w:rFonts w:ascii="Times New Roman" w:hAnsi="Times New Roman" w:cs="Times New Roman"/>
              </w:rPr>
              <w:t xml:space="preserve">конкурсах - 1 балл; победы на всероссийских или международных конкурсах - 2 балла </w:t>
            </w:r>
            <w:proofErr w:type="gramEnd"/>
          </w:p>
        </w:tc>
        <w:tc>
          <w:tcPr>
            <w:tcW w:w="958" w:type="dxa"/>
            <w:gridSpan w:val="3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357C66" w:rsidRPr="003D44A0" w:rsidTr="00BA6B89">
        <w:tc>
          <w:tcPr>
            <w:tcW w:w="817" w:type="dxa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2.9. </w:t>
            </w:r>
          </w:p>
        </w:tc>
        <w:tc>
          <w:tcPr>
            <w:tcW w:w="8268" w:type="dxa"/>
            <w:gridSpan w:val="5"/>
          </w:tcPr>
          <w:p w:rsidR="00357C66" w:rsidRPr="003D44A0" w:rsidRDefault="00357C66" w:rsidP="0082667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Наличие в </w:t>
            </w:r>
            <w:r w:rsidR="00826673" w:rsidRPr="003D44A0">
              <w:rPr>
                <w:rFonts w:ascii="Times New Roman" w:hAnsi="Times New Roman" w:cs="Times New Roman"/>
              </w:rPr>
              <w:t xml:space="preserve">общеобразовательном учреждении </w:t>
            </w:r>
            <w:r w:rsidRPr="003D44A0">
              <w:rPr>
                <w:rFonts w:ascii="Times New Roman" w:hAnsi="Times New Roman" w:cs="Times New Roman"/>
              </w:rPr>
              <w:t xml:space="preserve">военно-патриотического объединения - 1 балл </w:t>
            </w:r>
          </w:p>
        </w:tc>
        <w:tc>
          <w:tcPr>
            <w:tcW w:w="958" w:type="dxa"/>
            <w:gridSpan w:val="3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357C66" w:rsidRPr="003D44A0" w:rsidTr="00BA6B89">
        <w:tc>
          <w:tcPr>
            <w:tcW w:w="817" w:type="dxa"/>
          </w:tcPr>
          <w:p w:rsidR="00357C66" w:rsidRPr="003D44A0" w:rsidRDefault="00357C66" w:rsidP="00BA6B89"/>
        </w:tc>
        <w:tc>
          <w:tcPr>
            <w:tcW w:w="8268" w:type="dxa"/>
            <w:gridSpan w:val="5"/>
          </w:tcPr>
          <w:p w:rsidR="00357C66" w:rsidRPr="003D44A0" w:rsidRDefault="00357C66" w:rsidP="00357C6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Итого: </w:t>
            </w:r>
          </w:p>
        </w:tc>
        <w:tc>
          <w:tcPr>
            <w:tcW w:w="958" w:type="dxa"/>
            <w:gridSpan w:val="3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11 </w:t>
            </w:r>
          </w:p>
        </w:tc>
      </w:tr>
      <w:tr w:rsidR="00357C66" w:rsidRPr="003D44A0" w:rsidTr="00BA6B89">
        <w:tc>
          <w:tcPr>
            <w:tcW w:w="10043" w:type="dxa"/>
            <w:gridSpan w:val="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84"/>
              <w:gridCol w:w="8971"/>
            </w:tblGrid>
            <w:tr w:rsidR="00357C66" w:rsidRPr="003D44A0" w:rsidTr="00BA6B89">
              <w:trPr>
                <w:trHeight w:val="244"/>
              </w:trPr>
              <w:tc>
                <w:tcPr>
                  <w:tcW w:w="384" w:type="dxa"/>
                </w:tcPr>
                <w:p w:rsidR="00357C66" w:rsidRPr="003D44A0" w:rsidRDefault="00357C66" w:rsidP="00357C6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3D44A0">
                    <w:rPr>
                      <w:rFonts w:ascii="Times New Roman" w:hAnsi="Times New Roman" w:cs="Times New Roman"/>
                      <w:b/>
                    </w:rPr>
                    <w:t xml:space="preserve">3. </w:t>
                  </w:r>
                </w:p>
              </w:tc>
              <w:tc>
                <w:tcPr>
                  <w:tcW w:w="8971" w:type="dxa"/>
                </w:tcPr>
                <w:p w:rsidR="00357C66" w:rsidRPr="003D44A0" w:rsidRDefault="00357C66" w:rsidP="00357C6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3D44A0">
                    <w:rPr>
                      <w:rFonts w:ascii="Times New Roman" w:hAnsi="Times New Roman" w:cs="Times New Roman"/>
                      <w:b/>
                    </w:rPr>
                    <w:t xml:space="preserve">Эффективность использования современных технологий в образовательном процессе и деятельности общеобразовательного учреждения </w:t>
                  </w:r>
                </w:p>
              </w:tc>
            </w:tr>
          </w:tbl>
          <w:p w:rsidR="00357C66" w:rsidRPr="003D44A0" w:rsidRDefault="00357C66" w:rsidP="00357C66">
            <w:pPr>
              <w:jc w:val="both"/>
            </w:pPr>
          </w:p>
        </w:tc>
      </w:tr>
      <w:tr w:rsidR="00357C66" w:rsidRPr="003D44A0" w:rsidTr="00BA6B89">
        <w:tc>
          <w:tcPr>
            <w:tcW w:w="833" w:type="dxa"/>
            <w:gridSpan w:val="2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3.1. </w:t>
            </w:r>
          </w:p>
        </w:tc>
        <w:tc>
          <w:tcPr>
            <w:tcW w:w="8394" w:type="dxa"/>
            <w:gridSpan w:val="6"/>
          </w:tcPr>
          <w:p w:rsidR="00357C66" w:rsidRPr="003D44A0" w:rsidRDefault="00357C66" w:rsidP="0082667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D44A0">
              <w:rPr>
                <w:rFonts w:ascii="Times New Roman" w:hAnsi="Times New Roman" w:cs="Times New Roman"/>
              </w:rPr>
              <w:t xml:space="preserve">Распространение педагогического опыта учреждения в профессиональном сообществе через проведение семинаров, конференций, организованных самим общеобразовательным учреждением: на муниципальном уровне  - 1 балл; на </w:t>
            </w:r>
            <w:r w:rsidR="00826673" w:rsidRPr="003D44A0">
              <w:rPr>
                <w:rFonts w:ascii="Times New Roman" w:hAnsi="Times New Roman" w:cs="Times New Roman"/>
              </w:rPr>
              <w:t>краевом</w:t>
            </w:r>
            <w:r w:rsidRPr="003D44A0">
              <w:rPr>
                <w:rFonts w:ascii="Times New Roman" w:hAnsi="Times New Roman" w:cs="Times New Roman"/>
              </w:rPr>
              <w:t xml:space="preserve"> уровне - 2 балла; на российском или международном уровнях - 3 балла </w:t>
            </w:r>
            <w:proofErr w:type="gramEnd"/>
          </w:p>
        </w:tc>
        <w:tc>
          <w:tcPr>
            <w:tcW w:w="816" w:type="dxa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3 </w:t>
            </w:r>
          </w:p>
        </w:tc>
      </w:tr>
      <w:tr w:rsidR="00357C66" w:rsidRPr="003D44A0" w:rsidTr="00BA6B89">
        <w:tc>
          <w:tcPr>
            <w:tcW w:w="833" w:type="dxa"/>
            <w:gridSpan w:val="2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3.2. </w:t>
            </w:r>
          </w:p>
        </w:tc>
        <w:tc>
          <w:tcPr>
            <w:tcW w:w="8394" w:type="dxa"/>
            <w:gridSpan w:val="6"/>
          </w:tcPr>
          <w:p w:rsidR="00357C66" w:rsidRPr="003D44A0" w:rsidRDefault="00357C66" w:rsidP="00283EE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D44A0">
              <w:rPr>
                <w:rFonts w:ascii="Times New Roman" w:hAnsi="Times New Roman" w:cs="Times New Roman"/>
              </w:rPr>
              <w:t xml:space="preserve">Наличие достижений (награды, гранты) у педагогов (индивидуальные и/или коллективные) по внедрению в практику современных образовательных технологий: на уровне </w:t>
            </w:r>
            <w:r w:rsidR="00826673" w:rsidRPr="003D44A0">
              <w:rPr>
                <w:rFonts w:ascii="Times New Roman" w:hAnsi="Times New Roman" w:cs="Times New Roman"/>
              </w:rPr>
              <w:t>района</w:t>
            </w:r>
            <w:r w:rsidRPr="003D44A0">
              <w:rPr>
                <w:rFonts w:ascii="Times New Roman" w:hAnsi="Times New Roman" w:cs="Times New Roman"/>
              </w:rPr>
              <w:t xml:space="preserve">- 1 балл; на </w:t>
            </w:r>
            <w:r w:rsidR="00283EE1" w:rsidRPr="003D44A0">
              <w:rPr>
                <w:rFonts w:ascii="Times New Roman" w:hAnsi="Times New Roman" w:cs="Times New Roman"/>
              </w:rPr>
              <w:t>края</w:t>
            </w:r>
            <w:r w:rsidRPr="003D44A0">
              <w:rPr>
                <w:rFonts w:ascii="Times New Roman" w:hAnsi="Times New Roman" w:cs="Times New Roman"/>
              </w:rPr>
              <w:t xml:space="preserve"> - 2 балла; на российском и/или международном уровнях - 3 балла </w:t>
            </w:r>
            <w:proofErr w:type="gramEnd"/>
          </w:p>
        </w:tc>
        <w:tc>
          <w:tcPr>
            <w:tcW w:w="816" w:type="dxa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3 </w:t>
            </w:r>
          </w:p>
        </w:tc>
      </w:tr>
      <w:tr w:rsidR="00357C66" w:rsidRPr="003D44A0" w:rsidTr="00BA6B89">
        <w:tc>
          <w:tcPr>
            <w:tcW w:w="833" w:type="dxa"/>
            <w:gridSpan w:val="2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3.3. </w:t>
            </w:r>
          </w:p>
        </w:tc>
        <w:tc>
          <w:tcPr>
            <w:tcW w:w="8394" w:type="dxa"/>
            <w:gridSpan w:val="6"/>
          </w:tcPr>
          <w:p w:rsidR="00357C66" w:rsidRPr="003D44A0" w:rsidRDefault="00357C66" w:rsidP="00357C6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Доля учебных кабинетов, оборудованных компьютером, имеющим выход в Интернет, для работы учителя на уроке: от 25 до 50% - 1 балл; 50% и выше - 2 балла </w:t>
            </w:r>
          </w:p>
        </w:tc>
        <w:tc>
          <w:tcPr>
            <w:tcW w:w="816" w:type="dxa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357C66" w:rsidRPr="003D44A0" w:rsidTr="00BA6B89">
        <w:tc>
          <w:tcPr>
            <w:tcW w:w="833" w:type="dxa"/>
            <w:gridSpan w:val="2"/>
          </w:tcPr>
          <w:p w:rsidR="00357C66" w:rsidRPr="003D44A0" w:rsidRDefault="00357C66" w:rsidP="00BA6B89">
            <w:r w:rsidRPr="003D44A0">
              <w:t>3.4.</w:t>
            </w:r>
          </w:p>
        </w:tc>
        <w:tc>
          <w:tcPr>
            <w:tcW w:w="8394" w:type="dxa"/>
            <w:gridSpan w:val="6"/>
          </w:tcPr>
          <w:p w:rsidR="00357C66" w:rsidRPr="003D44A0" w:rsidRDefault="00357C66" w:rsidP="00357C66">
            <w:pPr>
              <w:jc w:val="both"/>
            </w:pPr>
            <w:r w:rsidRPr="003D44A0">
              <w:t xml:space="preserve">Наличие на сайте общеобразовательного учреждения интерактивного взаимодействия (форум, </w:t>
            </w:r>
            <w:proofErr w:type="spellStart"/>
            <w:r w:rsidRPr="003D44A0">
              <w:t>онлайн-консультация</w:t>
            </w:r>
            <w:proofErr w:type="spellEnd"/>
            <w:r w:rsidRPr="003D44A0">
              <w:t>, интерактивные опросы мнения родителей и т.д.) между всеми участниками образовательного процесса - 2 балла</w:t>
            </w:r>
          </w:p>
        </w:tc>
        <w:tc>
          <w:tcPr>
            <w:tcW w:w="816" w:type="dxa"/>
          </w:tcPr>
          <w:p w:rsidR="00357C66" w:rsidRPr="003D44A0" w:rsidRDefault="00357C66" w:rsidP="00BA6B89">
            <w:r w:rsidRPr="003D44A0">
              <w:t>2</w:t>
            </w:r>
          </w:p>
        </w:tc>
      </w:tr>
      <w:tr w:rsidR="00357C66" w:rsidRPr="003D44A0" w:rsidTr="00BA6B89">
        <w:tc>
          <w:tcPr>
            <w:tcW w:w="833" w:type="dxa"/>
            <w:gridSpan w:val="2"/>
          </w:tcPr>
          <w:p w:rsidR="00357C66" w:rsidRPr="003D44A0" w:rsidRDefault="00357C66" w:rsidP="00BA6B89">
            <w:r w:rsidRPr="003D44A0">
              <w:t>Итого</w:t>
            </w:r>
          </w:p>
        </w:tc>
        <w:tc>
          <w:tcPr>
            <w:tcW w:w="8394" w:type="dxa"/>
            <w:gridSpan w:val="6"/>
          </w:tcPr>
          <w:p w:rsidR="00357C66" w:rsidRPr="003D44A0" w:rsidRDefault="00357C66" w:rsidP="00357C66">
            <w:pPr>
              <w:jc w:val="both"/>
            </w:pPr>
          </w:p>
        </w:tc>
        <w:tc>
          <w:tcPr>
            <w:tcW w:w="816" w:type="dxa"/>
          </w:tcPr>
          <w:p w:rsidR="00357C66" w:rsidRPr="003D44A0" w:rsidRDefault="00357C66" w:rsidP="00BA6B89">
            <w:r w:rsidRPr="003D44A0">
              <w:t>10</w:t>
            </w:r>
          </w:p>
        </w:tc>
      </w:tr>
      <w:tr w:rsidR="00357C66" w:rsidRPr="003D44A0" w:rsidTr="00BA6B89">
        <w:tc>
          <w:tcPr>
            <w:tcW w:w="10043" w:type="dxa"/>
            <w:gridSpan w:val="9"/>
          </w:tcPr>
          <w:p w:rsidR="00357C66" w:rsidRPr="003D44A0" w:rsidRDefault="00283EE1" w:rsidP="00283EE1">
            <w:pPr>
              <w:jc w:val="center"/>
              <w:rPr>
                <w:b/>
              </w:rPr>
            </w:pPr>
            <w:r w:rsidRPr="003D44A0">
              <w:rPr>
                <w:b/>
              </w:rPr>
              <w:t>Эффективность обеспечения доступности качественного образования</w:t>
            </w:r>
          </w:p>
        </w:tc>
      </w:tr>
      <w:tr w:rsidR="00357C66" w:rsidRPr="003D44A0" w:rsidTr="00BA6B89">
        <w:tc>
          <w:tcPr>
            <w:tcW w:w="817" w:type="dxa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4.1. </w:t>
            </w:r>
          </w:p>
        </w:tc>
        <w:tc>
          <w:tcPr>
            <w:tcW w:w="8363" w:type="dxa"/>
            <w:gridSpan w:val="6"/>
          </w:tcPr>
          <w:p w:rsidR="00357C66" w:rsidRPr="003D44A0" w:rsidRDefault="00357C66" w:rsidP="00357C6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Изменение доли учащихся на уровне </w:t>
            </w:r>
            <w:r w:rsidR="00283EE1" w:rsidRPr="003D44A0">
              <w:rPr>
                <w:rFonts w:ascii="Times New Roman" w:hAnsi="Times New Roman" w:cs="Times New Roman"/>
              </w:rPr>
              <w:t xml:space="preserve">основного или </w:t>
            </w:r>
            <w:r w:rsidRPr="003D44A0">
              <w:rPr>
                <w:rFonts w:ascii="Times New Roman" w:hAnsi="Times New Roman" w:cs="Times New Roman"/>
              </w:rPr>
              <w:t xml:space="preserve">среднего общего образования по окончании учебного года от их общего числа в начале учебного года: сохранение контингента - 1 балл, увеличение контингента - 2 балла, снижение контингента менее 3% - 0 баллов, снижение контингента на 3% и выше - (-2) балла </w:t>
            </w:r>
          </w:p>
        </w:tc>
        <w:tc>
          <w:tcPr>
            <w:tcW w:w="863" w:type="dxa"/>
            <w:gridSpan w:val="2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357C66" w:rsidRPr="003D44A0" w:rsidTr="00BA6B89">
        <w:tc>
          <w:tcPr>
            <w:tcW w:w="817" w:type="dxa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4.2. </w:t>
            </w:r>
          </w:p>
        </w:tc>
        <w:tc>
          <w:tcPr>
            <w:tcW w:w="8363" w:type="dxa"/>
            <w:gridSpan w:val="6"/>
          </w:tcPr>
          <w:p w:rsidR="00357C66" w:rsidRPr="003D44A0" w:rsidRDefault="00357C66" w:rsidP="00357C6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Сохранение (увеличение) числа учащихся по окончании учебного года от их общего числа в начале учебного года (баллы могут суммироваться): в 8-х классах - 0,5 балла; в 9-х классах - 0,5 балла </w:t>
            </w:r>
          </w:p>
        </w:tc>
        <w:tc>
          <w:tcPr>
            <w:tcW w:w="863" w:type="dxa"/>
            <w:gridSpan w:val="2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357C66" w:rsidRPr="003D44A0" w:rsidTr="00BA6B89">
        <w:tc>
          <w:tcPr>
            <w:tcW w:w="817" w:type="dxa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4.3. </w:t>
            </w:r>
          </w:p>
        </w:tc>
        <w:tc>
          <w:tcPr>
            <w:tcW w:w="8363" w:type="dxa"/>
            <w:gridSpan w:val="6"/>
          </w:tcPr>
          <w:tbl>
            <w:tblPr>
              <w:tblW w:w="768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496"/>
              <w:gridCol w:w="4192"/>
            </w:tblGrid>
            <w:tr w:rsidR="00357C66" w:rsidRPr="003D44A0" w:rsidTr="00BA6B89">
              <w:trPr>
                <w:trHeight w:val="379"/>
              </w:trPr>
              <w:tc>
                <w:tcPr>
                  <w:tcW w:w="7688" w:type="dxa"/>
                  <w:gridSpan w:val="2"/>
                </w:tcPr>
                <w:p w:rsidR="00357C66" w:rsidRPr="003D44A0" w:rsidRDefault="00357C66" w:rsidP="00357C66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 w:rsidRPr="003D44A0">
                    <w:rPr>
                      <w:rFonts w:ascii="Times New Roman" w:hAnsi="Times New Roman" w:cs="Times New Roman"/>
                    </w:rPr>
                    <w:t xml:space="preserve">Доля учащихся на уровне среднего общего образования, обучающихся в профильных классах (за исключением  универсального профиля) или по индивидуальным учебным планам, от общего числа учащихся на </w:t>
                  </w:r>
                  <w:r w:rsidRPr="003D44A0">
                    <w:rPr>
                      <w:rFonts w:ascii="Times New Roman" w:hAnsi="Times New Roman" w:cs="Times New Roman"/>
                    </w:rPr>
                    <w:lastRenderedPageBreak/>
                    <w:t xml:space="preserve">ступени среднего общего образования: от 91% до 99% - 1 балл; 100% - 2 балла </w:t>
                  </w:r>
                </w:p>
              </w:tc>
            </w:tr>
            <w:tr w:rsidR="00357C66" w:rsidRPr="003D44A0" w:rsidTr="00BA6B89">
              <w:trPr>
                <w:trHeight w:val="110"/>
              </w:trPr>
              <w:tc>
                <w:tcPr>
                  <w:tcW w:w="3496" w:type="dxa"/>
                </w:tcPr>
                <w:p w:rsidR="00357C66" w:rsidRPr="003D44A0" w:rsidRDefault="00357C66" w:rsidP="00357C66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92" w:type="dxa"/>
                </w:tcPr>
                <w:p w:rsidR="00357C66" w:rsidRPr="003D44A0" w:rsidRDefault="00357C66" w:rsidP="00357C66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57C66" w:rsidRPr="003D44A0" w:rsidRDefault="00357C66" w:rsidP="00357C6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gridSpan w:val="2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lastRenderedPageBreak/>
              <w:t xml:space="preserve">2 </w:t>
            </w:r>
          </w:p>
        </w:tc>
      </w:tr>
      <w:tr w:rsidR="00357C66" w:rsidRPr="003D44A0" w:rsidTr="00BA6B89">
        <w:tc>
          <w:tcPr>
            <w:tcW w:w="817" w:type="dxa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lastRenderedPageBreak/>
              <w:t xml:space="preserve">4.4. </w:t>
            </w:r>
          </w:p>
        </w:tc>
        <w:tc>
          <w:tcPr>
            <w:tcW w:w="8363" w:type="dxa"/>
            <w:gridSpan w:val="6"/>
          </w:tcPr>
          <w:p w:rsidR="00357C66" w:rsidRPr="003D44A0" w:rsidRDefault="00357C66" w:rsidP="00283EE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Реализация </w:t>
            </w:r>
            <w:proofErr w:type="spellStart"/>
            <w:r w:rsidRPr="003D44A0">
              <w:rPr>
                <w:rFonts w:ascii="Times New Roman" w:hAnsi="Times New Roman" w:cs="Times New Roman"/>
              </w:rPr>
              <w:t>предпрофильной</w:t>
            </w:r>
            <w:proofErr w:type="spellEnd"/>
            <w:r w:rsidRPr="003D44A0">
              <w:rPr>
                <w:rFonts w:ascii="Times New Roman" w:hAnsi="Times New Roman" w:cs="Times New Roman"/>
              </w:rPr>
              <w:t xml:space="preserve"> подготовки в 9-х классах: реализация не менее 8 </w:t>
            </w:r>
            <w:proofErr w:type="spellStart"/>
            <w:r w:rsidRPr="003D44A0">
              <w:rPr>
                <w:rFonts w:ascii="Times New Roman" w:hAnsi="Times New Roman" w:cs="Times New Roman"/>
              </w:rPr>
              <w:t>предпрофильных</w:t>
            </w:r>
            <w:proofErr w:type="spellEnd"/>
            <w:r w:rsidRPr="003D44A0">
              <w:rPr>
                <w:rFonts w:ascii="Times New Roman" w:hAnsi="Times New Roman" w:cs="Times New Roman"/>
              </w:rPr>
              <w:t xml:space="preserve"> курсов  - 0,5 балла</w:t>
            </w:r>
            <w:proofErr w:type="gramStart"/>
            <w:r w:rsidRPr="003D44A0">
              <w:rPr>
                <w:rFonts w:ascii="Times New Roman" w:hAnsi="Times New Roman" w:cs="Times New Roman"/>
              </w:rPr>
              <w:t xml:space="preserve">;, </w:t>
            </w:r>
            <w:proofErr w:type="gramEnd"/>
            <w:r w:rsidRPr="003D44A0">
              <w:rPr>
                <w:rFonts w:ascii="Times New Roman" w:hAnsi="Times New Roman" w:cs="Times New Roman"/>
              </w:rPr>
              <w:t xml:space="preserve">реализация не менее 10 </w:t>
            </w:r>
            <w:proofErr w:type="spellStart"/>
            <w:r w:rsidRPr="003D44A0">
              <w:rPr>
                <w:rFonts w:ascii="Times New Roman" w:hAnsi="Times New Roman" w:cs="Times New Roman"/>
              </w:rPr>
              <w:t>предпрофильных</w:t>
            </w:r>
            <w:proofErr w:type="spellEnd"/>
            <w:r w:rsidRPr="003D44A0">
              <w:rPr>
                <w:rFonts w:ascii="Times New Roman" w:hAnsi="Times New Roman" w:cs="Times New Roman"/>
              </w:rPr>
              <w:t xml:space="preserve"> курсов  - 1 балл </w:t>
            </w:r>
          </w:p>
        </w:tc>
        <w:tc>
          <w:tcPr>
            <w:tcW w:w="863" w:type="dxa"/>
            <w:gridSpan w:val="2"/>
          </w:tcPr>
          <w:p w:rsidR="00357C66" w:rsidRPr="003D44A0" w:rsidRDefault="00357C66" w:rsidP="00BA6B89">
            <w:r w:rsidRPr="003D44A0">
              <w:t>1</w:t>
            </w:r>
          </w:p>
        </w:tc>
      </w:tr>
      <w:tr w:rsidR="00357C66" w:rsidRPr="003D44A0" w:rsidTr="00BA6B89">
        <w:tc>
          <w:tcPr>
            <w:tcW w:w="817" w:type="dxa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4.5. </w:t>
            </w:r>
          </w:p>
        </w:tc>
        <w:tc>
          <w:tcPr>
            <w:tcW w:w="8363" w:type="dxa"/>
            <w:gridSpan w:val="6"/>
          </w:tcPr>
          <w:p w:rsidR="00357C66" w:rsidRPr="003D44A0" w:rsidRDefault="00357C66" w:rsidP="00357C6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Создание условий для обучения детей-инвалидов в общеобразовательном учреждении: наличие детей-инвалидов, ограниченных в передвижении, обучающихся (с постоянным посещением уроков) в общеобразовательном учреждении, не являющимся специальной (коррекционной), общеобразовательной организацией - 1 балл </w:t>
            </w:r>
          </w:p>
        </w:tc>
        <w:tc>
          <w:tcPr>
            <w:tcW w:w="863" w:type="dxa"/>
            <w:gridSpan w:val="2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357C66" w:rsidRPr="003D44A0" w:rsidTr="00BA6B89">
        <w:tc>
          <w:tcPr>
            <w:tcW w:w="817" w:type="dxa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4.6. </w:t>
            </w:r>
          </w:p>
        </w:tc>
        <w:tc>
          <w:tcPr>
            <w:tcW w:w="8363" w:type="dxa"/>
            <w:gridSpan w:val="6"/>
          </w:tcPr>
          <w:p w:rsidR="00357C66" w:rsidRPr="003D44A0" w:rsidRDefault="00357C66" w:rsidP="00357C6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Создание условий для обучения лиц с ограниченными возможностями здоровья (баллы могут суммироваться): наличие </w:t>
            </w:r>
            <w:proofErr w:type="spellStart"/>
            <w:r w:rsidRPr="003D44A0">
              <w:rPr>
                <w:rFonts w:ascii="Times New Roman" w:hAnsi="Times New Roman" w:cs="Times New Roman"/>
              </w:rPr>
              <w:t>психолого-медико-педагогического</w:t>
            </w:r>
            <w:proofErr w:type="spellEnd"/>
            <w:r w:rsidRPr="003D44A0">
              <w:rPr>
                <w:rFonts w:ascii="Times New Roman" w:hAnsi="Times New Roman" w:cs="Times New Roman"/>
              </w:rPr>
              <w:t xml:space="preserve"> консилиума общеобразовательного учреждения - 0,5 балла, наличие адаптированных образовательных программ - 0,5 балла, организация психолого-педагогического сопровождения - 1 балл </w:t>
            </w:r>
          </w:p>
        </w:tc>
        <w:tc>
          <w:tcPr>
            <w:tcW w:w="863" w:type="dxa"/>
            <w:gridSpan w:val="2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357C66" w:rsidRPr="003D44A0" w:rsidTr="00BA6B89">
        <w:tc>
          <w:tcPr>
            <w:tcW w:w="817" w:type="dxa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4.7. </w:t>
            </w:r>
          </w:p>
        </w:tc>
        <w:tc>
          <w:tcPr>
            <w:tcW w:w="8363" w:type="dxa"/>
            <w:gridSpan w:val="6"/>
          </w:tcPr>
          <w:p w:rsidR="00357C66" w:rsidRPr="003D44A0" w:rsidRDefault="00357C66" w:rsidP="00357C6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Организация дистанционного образования детей-инвалидов - 1 балл </w:t>
            </w:r>
          </w:p>
        </w:tc>
        <w:tc>
          <w:tcPr>
            <w:tcW w:w="863" w:type="dxa"/>
            <w:gridSpan w:val="2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357C66" w:rsidRPr="003D44A0" w:rsidTr="00BA6B89">
        <w:tc>
          <w:tcPr>
            <w:tcW w:w="817" w:type="dxa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4.8. </w:t>
            </w:r>
          </w:p>
        </w:tc>
        <w:tc>
          <w:tcPr>
            <w:tcW w:w="8363" w:type="dxa"/>
            <w:gridSpan w:val="6"/>
          </w:tcPr>
          <w:p w:rsidR="00357C66" w:rsidRPr="003D44A0" w:rsidRDefault="00357C66" w:rsidP="00357C6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Участие общеобразовательного учреждения в мероприятиях </w:t>
            </w:r>
            <w:proofErr w:type="spellStart"/>
            <w:r w:rsidRPr="003D44A0">
              <w:rPr>
                <w:rFonts w:ascii="Times New Roman" w:hAnsi="Times New Roman" w:cs="Times New Roman"/>
              </w:rPr>
              <w:t>JuniorSkills</w:t>
            </w:r>
            <w:proofErr w:type="spellEnd"/>
            <w:r w:rsidRPr="003D44A0">
              <w:rPr>
                <w:rFonts w:ascii="Times New Roman" w:hAnsi="Times New Roman" w:cs="Times New Roman"/>
              </w:rPr>
              <w:t>, реализуемых в рамках движения "</w:t>
            </w:r>
            <w:proofErr w:type="spellStart"/>
            <w:r w:rsidRPr="003D44A0">
              <w:rPr>
                <w:rFonts w:ascii="Times New Roman" w:hAnsi="Times New Roman" w:cs="Times New Roman"/>
              </w:rPr>
              <w:t>Ворлдскиллс</w:t>
            </w:r>
            <w:proofErr w:type="spellEnd"/>
            <w:r w:rsidRPr="003D44A0">
              <w:rPr>
                <w:rFonts w:ascii="Times New Roman" w:hAnsi="Times New Roman" w:cs="Times New Roman"/>
              </w:rPr>
              <w:t xml:space="preserve"> Россия" - 1 балл </w:t>
            </w:r>
          </w:p>
        </w:tc>
        <w:tc>
          <w:tcPr>
            <w:tcW w:w="863" w:type="dxa"/>
            <w:gridSpan w:val="2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357C66" w:rsidRPr="003D44A0" w:rsidTr="00BA6B89">
        <w:tc>
          <w:tcPr>
            <w:tcW w:w="817" w:type="dxa"/>
          </w:tcPr>
          <w:p w:rsidR="00357C66" w:rsidRPr="003D44A0" w:rsidRDefault="00357C66" w:rsidP="00BA6B89"/>
        </w:tc>
        <w:tc>
          <w:tcPr>
            <w:tcW w:w="8363" w:type="dxa"/>
            <w:gridSpan w:val="6"/>
          </w:tcPr>
          <w:p w:rsidR="00357C66" w:rsidRPr="003D44A0" w:rsidRDefault="00357C66" w:rsidP="00357C6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Итого: </w:t>
            </w:r>
          </w:p>
        </w:tc>
        <w:tc>
          <w:tcPr>
            <w:tcW w:w="863" w:type="dxa"/>
            <w:gridSpan w:val="2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11 </w:t>
            </w:r>
          </w:p>
        </w:tc>
      </w:tr>
      <w:tr w:rsidR="00283EE1" w:rsidRPr="003D44A0" w:rsidTr="004513E3">
        <w:tc>
          <w:tcPr>
            <w:tcW w:w="817" w:type="dxa"/>
          </w:tcPr>
          <w:p w:rsidR="00283EE1" w:rsidRPr="003D44A0" w:rsidRDefault="00283EE1" w:rsidP="00BA6B89">
            <w:r w:rsidRPr="003D44A0">
              <w:t>5.</w:t>
            </w:r>
          </w:p>
        </w:tc>
        <w:tc>
          <w:tcPr>
            <w:tcW w:w="9226" w:type="dxa"/>
            <w:gridSpan w:val="8"/>
          </w:tcPr>
          <w:p w:rsidR="00283EE1" w:rsidRPr="003D44A0" w:rsidRDefault="00283EE1" w:rsidP="00283EE1">
            <w:pPr>
              <w:jc w:val="center"/>
            </w:pPr>
            <w:r w:rsidRPr="003D44A0">
              <w:rPr>
                <w:b/>
              </w:rPr>
              <w:t>Эффективность управленческой деятельности</w:t>
            </w:r>
          </w:p>
        </w:tc>
      </w:tr>
      <w:tr w:rsidR="00357C66" w:rsidRPr="003D44A0" w:rsidTr="00BA6B89">
        <w:tc>
          <w:tcPr>
            <w:tcW w:w="817" w:type="dxa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5.1. </w:t>
            </w:r>
          </w:p>
        </w:tc>
        <w:tc>
          <w:tcPr>
            <w:tcW w:w="8363" w:type="dxa"/>
            <w:gridSpan w:val="6"/>
          </w:tcPr>
          <w:p w:rsidR="00357C66" w:rsidRPr="003D44A0" w:rsidRDefault="00357C66" w:rsidP="00357C6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Наличие действующей программы развития (срок действия - не менее 3-х лет), утвержденной органом самоуправления общеобразовательного учреждения, - 1 балл </w:t>
            </w:r>
          </w:p>
        </w:tc>
        <w:tc>
          <w:tcPr>
            <w:tcW w:w="863" w:type="dxa"/>
            <w:gridSpan w:val="2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357C66" w:rsidRPr="003D44A0" w:rsidTr="00BA6B89">
        <w:tc>
          <w:tcPr>
            <w:tcW w:w="817" w:type="dxa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5.2. </w:t>
            </w:r>
          </w:p>
        </w:tc>
        <w:tc>
          <w:tcPr>
            <w:tcW w:w="8363" w:type="dxa"/>
            <w:gridSpan w:val="6"/>
          </w:tcPr>
          <w:p w:rsidR="00357C66" w:rsidRPr="003D44A0" w:rsidRDefault="00357C66" w:rsidP="00357C6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Наличие у коллегиального органа управления общеобразовательного учреждения (согласно уставу) прав в определении: содержания образования и режима работы общеобразовательного учреждения, стратегии и тактики его развития - 1 балл </w:t>
            </w:r>
          </w:p>
        </w:tc>
        <w:tc>
          <w:tcPr>
            <w:tcW w:w="863" w:type="dxa"/>
            <w:gridSpan w:val="2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357C66" w:rsidRPr="003D44A0" w:rsidTr="00BA6B89">
        <w:tc>
          <w:tcPr>
            <w:tcW w:w="817" w:type="dxa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5.3. </w:t>
            </w:r>
          </w:p>
        </w:tc>
        <w:tc>
          <w:tcPr>
            <w:tcW w:w="8363" w:type="dxa"/>
            <w:gridSpan w:val="6"/>
          </w:tcPr>
          <w:p w:rsidR="00357C66" w:rsidRPr="003D44A0" w:rsidRDefault="00357C66" w:rsidP="00283EE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Наличие позитивных материалов в СМИ о деятельности учреждения: на муниципальном уровне - 0,5 балла; на уровне </w:t>
            </w:r>
            <w:r w:rsidR="00283EE1" w:rsidRPr="003D44A0">
              <w:rPr>
                <w:rFonts w:ascii="Times New Roman" w:hAnsi="Times New Roman" w:cs="Times New Roman"/>
              </w:rPr>
              <w:t>края</w:t>
            </w:r>
            <w:r w:rsidRPr="003D44A0">
              <w:rPr>
                <w:rFonts w:ascii="Times New Roman" w:hAnsi="Times New Roman" w:cs="Times New Roman"/>
              </w:rPr>
              <w:t xml:space="preserve"> - 1 балл; на федеральном уровне - 2 балла </w:t>
            </w:r>
          </w:p>
        </w:tc>
        <w:tc>
          <w:tcPr>
            <w:tcW w:w="863" w:type="dxa"/>
            <w:gridSpan w:val="2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357C66" w:rsidRPr="003D44A0" w:rsidTr="00BA6B89">
        <w:tc>
          <w:tcPr>
            <w:tcW w:w="817" w:type="dxa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5.4. </w:t>
            </w:r>
          </w:p>
        </w:tc>
        <w:tc>
          <w:tcPr>
            <w:tcW w:w="8363" w:type="dxa"/>
            <w:gridSpan w:val="6"/>
          </w:tcPr>
          <w:p w:rsidR="00357C66" w:rsidRPr="003D44A0" w:rsidRDefault="00357C66" w:rsidP="00357C6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Деятельность учреждения в режиме ресурсной (экспериментальной, опорной и т.д.) площадки (при наличии подтверждающих документов): на уровне </w:t>
            </w:r>
            <w:r w:rsidR="00283EE1" w:rsidRPr="003D44A0">
              <w:rPr>
                <w:rFonts w:ascii="Times New Roman" w:hAnsi="Times New Roman" w:cs="Times New Roman"/>
              </w:rPr>
              <w:t xml:space="preserve"> района</w:t>
            </w:r>
            <w:r w:rsidRPr="003D44A0">
              <w:rPr>
                <w:rFonts w:ascii="Times New Roman" w:hAnsi="Times New Roman" w:cs="Times New Roman"/>
              </w:rPr>
              <w:t xml:space="preserve"> - 1 балл, на региональном уровне и выше - 2 балла </w:t>
            </w:r>
          </w:p>
          <w:p w:rsidR="00357C66" w:rsidRPr="003D44A0" w:rsidRDefault="00357C66" w:rsidP="00357C6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3" w:type="dxa"/>
            <w:gridSpan w:val="2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357C66" w:rsidRPr="003D44A0" w:rsidTr="00BA6B89">
        <w:tc>
          <w:tcPr>
            <w:tcW w:w="817" w:type="dxa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5.5. </w:t>
            </w:r>
          </w:p>
        </w:tc>
        <w:tc>
          <w:tcPr>
            <w:tcW w:w="8363" w:type="dxa"/>
            <w:gridSpan w:val="6"/>
          </w:tcPr>
          <w:p w:rsidR="00357C66" w:rsidRPr="003D44A0" w:rsidRDefault="00357C66" w:rsidP="00357C6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Уровень соотношения средней заработной платы административного персонала общеобразовательного учреждения и средней заработной платы работников общеобразовательного учреждения (за исключением заработной платы административного персонала), формируемых за счет всех источников финансового обеспечения и рассчитываемых за календарный год, не превышает 3 - 3 балла </w:t>
            </w:r>
          </w:p>
        </w:tc>
        <w:tc>
          <w:tcPr>
            <w:tcW w:w="863" w:type="dxa"/>
            <w:gridSpan w:val="2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3 </w:t>
            </w:r>
          </w:p>
        </w:tc>
      </w:tr>
      <w:tr w:rsidR="00357C66" w:rsidRPr="003D44A0" w:rsidTr="00BA6B89">
        <w:tc>
          <w:tcPr>
            <w:tcW w:w="817" w:type="dxa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5.6. </w:t>
            </w:r>
          </w:p>
        </w:tc>
        <w:tc>
          <w:tcPr>
            <w:tcW w:w="8363" w:type="dxa"/>
            <w:gridSpan w:val="6"/>
          </w:tcPr>
          <w:p w:rsidR="00357C66" w:rsidRPr="003D44A0" w:rsidRDefault="00357C66" w:rsidP="00357C6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Отсутствие обоснованных жалоб со стороны педагогических работников, родителей, учащихся - 1 балл </w:t>
            </w:r>
          </w:p>
        </w:tc>
        <w:tc>
          <w:tcPr>
            <w:tcW w:w="863" w:type="dxa"/>
            <w:gridSpan w:val="2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357C66" w:rsidRPr="003D44A0" w:rsidTr="00BA6B89">
        <w:tc>
          <w:tcPr>
            <w:tcW w:w="817" w:type="dxa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5.7. </w:t>
            </w:r>
          </w:p>
        </w:tc>
        <w:tc>
          <w:tcPr>
            <w:tcW w:w="8363" w:type="dxa"/>
            <w:gridSpan w:val="6"/>
          </w:tcPr>
          <w:p w:rsidR="00357C66" w:rsidRPr="003D44A0" w:rsidRDefault="00357C66" w:rsidP="00103B7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Результаты независимой </w:t>
            </w:r>
            <w:proofErr w:type="gramStart"/>
            <w:r w:rsidRPr="003D44A0">
              <w:rPr>
                <w:rFonts w:ascii="Times New Roman" w:hAnsi="Times New Roman" w:cs="Times New Roman"/>
              </w:rPr>
              <w:t>оценки качества условий осуществления образовательной деятельности образовательной организации</w:t>
            </w:r>
            <w:proofErr w:type="gramEnd"/>
            <w:r w:rsidRPr="003D44A0">
              <w:rPr>
                <w:rFonts w:ascii="Times New Roman" w:hAnsi="Times New Roman" w:cs="Times New Roman"/>
              </w:rPr>
              <w:t xml:space="preserve"> выше средних по</w:t>
            </w:r>
            <w:r w:rsidR="00103B75" w:rsidRPr="003D44A0">
              <w:rPr>
                <w:rFonts w:ascii="Times New Roman" w:hAnsi="Times New Roman" w:cs="Times New Roman"/>
              </w:rPr>
              <w:t xml:space="preserve"> району</w:t>
            </w:r>
            <w:r w:rsidRPr="003D44A0">
              <w:rPr>
                <w:rFonts w:ascii="Times New Roman" w:hAnsi="Times New Roman" w:cs="Times New Roman"/>
              </w:rPr>
              <w:t xml:space="preserve"> - 2 балла </w:t>
            </w:r>
          </w:p>
        </w:tc>
        <w:tc>
          <w:tcPr>
            <w:tcW w:w="863" w:type="dxa"/>
            <w:gridSpan w:val="2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357C66" w:rsidRPr="003D44A0" w:rsidTr="00BA6B89">
        <w:tc>
          <w:tcPr>
            <w:tcW w:w="817" w:type="dxa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5.8. </w:t>
            </w:r>
          </w:p>
        </w:tc>
        <w:tc>
          <w:tcPr>
            <w:tcW w:w="8363" w:type="dxa"/>
            <w:gridSpan w:val="6"/>
          </w:tcPr>
          <w:p w:rsidR="00357C66" w:rsidRPr="003D44A0" w:rsidRDefault="00357C66" w:rsidP="00357C6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Наличие нарушения сроков незамедлительного информирования (в течение часа с момента доведения информации о происшествии до сведения директора или лица, его замещающего) учредителей и органов системы профилактики безнадзорности и правонарушений несовершеннолетних о чрезвычайных происшествиях с </w:t>
            </w:r>
            <w:proofErr w:type="gramStart"/>
            <w:r w:rsidRPr="003D44A0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="00103B75" w:rsidRPr="003D44A0">
              <w:rPr>
                <w:rFonts w:ascii="Times New Roman" w:hAnsi="Times New Roman" w:cs="Times New Roman"/>
              </w:rPr>
              <w:t xml:space="preserve"> </w:t>
            </w:r>
            <w:r w:rsidRPr="003D44A0">
              <w:rPr>
                <w:rFonts w:ascii="Times New Roman" w:hAnsi="Times New Roman" w:cs="Times New Roman"/>
              </w:rPr>
              <w:t xml:space="preserve"> образовательной организации, произошедших, в том числе, во время пребывания в образовательной </w:t>
            </w:r>
            <w:r w:rsidRPr="003D44A0">
              <w:rPr>
                <w:rFonts w:ascii="Times New Roman" w:hAnsi="Times New Roman" w:cs="Times New Roman"/>
              </w:rPr>
              <w:lastRenderedPageBreak/>
              <w:t xml:space="preserve">организации: наличие - (- 10 баллов) </w:t>
            </w:r>
          </w:p>
        </w:tc>
        <w:tc>
          <w:tcPr>
            <w:tcW w:w="863" w:type="dxa"/>
            <w:gridSpan w:val="2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lastRenderedPageBreak/>
              <w:t xml:space="preserve">0 </w:t>
            </w:r>
          </w:p>
        </w:tc>
      </w:tr>
      <w:tr w:rsidR="00357C66" w:rsidRPr="003D44A0" w:rsidTr="00BA6B89">
        <w:tc>
          <w:tcPr>
            <w:tcW w:w="817" w:type="dxa"/>
          </w:tcPr>
          <w:p w:rsidR="00357C66" w:rsidRPr="003D44A0" w:rsidRDefault="00357C66" w:rsidP="00BA6B89"/>
        </w:tc>
        <w:tc>
          <w:tcPr>
            <w:tcW w:w="8363" w:type="dxa"/>
            <w:gridSpan w:val="6"/>
          </w:tcPr>
          <w:p w:rsidR="00357C66" w:rsidRPr="003D44A0" w:rsidRDefault="00357C66" w:rsidP="00357C6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Итого: </w:t>
            </w:r>
          </w:p>
        </w:tc>
        <w:tc>
          <w:tcPr>
            <w:tcW w:w="863" w:type="dxa"/>
            <w:gridSpan w:val="2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12 </w:t>
            </w:r>
          </w:p>
        </w:tc>
      </w:tr>
      <w:tr w:rsidR="00357C66" w:rsidRPr="003D44A0" w:rsidTr="00BA6B89">
        <w:tc>
          <w:tcPr>
            <w:tcW w:w="817" w:type="dxa"/>
          </w:tcPr>
          <w:p w:rsidR="00357C66" w:rsidRPr="003D44A0" w:rsidRDefault="00357C66" w:rsidP="00BA6B89">
            <w:r w:rsidRPr="003D44A0">
              <w:t>6.</w:t>
            </w:r>
          </w:p>
        </w:tc>
        <w:tc>
          <w:tcPr>
            <w:tcW w:w="9226" w:type="dxa"/>
            <w:gridSpan w:val="8"/>
          </w:tcPr>
          <w:p w:rsidR="00357C66" w:rsidRPr="003D44A0" w:rsidRDefault="00357C66" w:rsidP="00103B7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3D44A0">
              <w:rPr>
                <w:rFonts w:ascii="Times New Roman" w:hAnsi="Times New Roman" w:cs="Times New Roman"/>
                <w:b/>
              </w:rPr>
              <w:t xml:space="preserve">Эффективность обеспечения условий, направленных на </w:t>
            </w:r>
            <w:proofErr w:type="spellStart"/>
            <w:r w:rsidRPr="003D44A0">
              <w:rPr>
                <w:rFonts w:ascii="Times New Roman" w:hAnsi="Times New Roman" w:cs="Times New Roman"/>
                <w:b/>
              </w:rPr>
              <w:t>здоровьесбережение</w:t>
            </w:r>
            <w:proofErr w:type="spellEnd"/>
            <w:r w:rsidRPr="003D44A0">
              <w:rPr>
                <w:rFonts w:ascii="Times New Roman" w:hAnsi="Times New Roman" w:cs="Times New Roman"/>
                <w:b/>
              </w:rPr>
              <w:t xml:space="preserve"> и безопасность участников образовательного процесса</w:t>
            </w:r>
          </w:p>
          <w:p w:rsidR="00357C66" w:rsidRPr="003D44A0" w:rsidRDefault="00357C66" w:rsidP="00357C66">
            <w:pPr>
              <w:jc w:val="both"/>
            </w:pPr>
          </w:p>
        </w:tc>
      </w:tr>
      <w:tr w:rsidR="00357C66" w:rsidRPr="003D44A0" w:rsidTr="00BA6B89">
        <w:tc>
          <w:tcPr>
            <w:tcW w:w="817" w:type="dxa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6.1. </w:t>
            </w:r>
          </w:p>
        </w:tc>
        <w:tc>
          <w:tcPr>
            <w:tcW w:w="8363" w:type="dxa"/>
            <w:gridSpan w:val="6"/>
          </w:tcPr>
          <w:p w:rsidR="00357C66" w:rsidRPr="003D44A0" w:rsidRDefault="00357C66" w:rsidP="00357C6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Наличие у общеобразовательного учреждения программы, пропагандирующей здоровый образ жизни, - 1 балл </w:t>
            </w:r>
          </w:p>
        </w:tc>
        <w:tc>
          <w:tcPr>
            <w:tcW w:w="863" w:type="dxa"/>
            <w:gridSpan w:val="2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357C66" w:rsidRPr="003D44A0" w:rsidTr="00BA6B89">
        <w:tc>
          <w:tcPr>
            <w:tcW w:w="817" w:type="dxa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6.2. </w:t>
            </w:r>
          </w:p>
        </w:tc>
        <w:tc>
          <w:tcPr>
            <w:tcW w:w="8363" w:type="dxa"/>
            <w:gridSpan w:val="6"/>
          </w:tcPr>
          <w:p w:rsidR="00357C66" w:rsidRPr="003D44A0" w:rsidRDefault="00357C66" w:rsidP="00357C6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% охвата учащихся горячим питанием: выше, чем в среднем по муниципальному образованию - 1 балл; 90% и более - 2 балла </w:t>
            </w:r>
          </w:p>
        </w:tc>
        <w:tc>
          <w:tcPr>
            <w:tcW w:w="863" w:type="dxa"/>
            <w:gridSpan w:val="2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357C66" w:rsidRPr="003D44A0" w:rsidTr="00BA6B89">
        <w:tc>
          <w:tcPr>
            <w:tcW w:w="817" w:type="dxa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6.3. </w:t>
            </w:r>
          </w:p>
        </w:tc>
        <w:tc>
          <w:tcPr>
            <w:tcW w:w="8363" w:type="dxa"/>
            <w:gridSpan w:val="6"/>
          </w:tcPr>
          <w:p w:rsidR="00357C66" w:rsidRPr="003D44A0" w:rsidRDefault="00357C66" w:rsidP="00357C6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Отсутствие предписаний, замечаний и обоснованных жалоб в части организации охраны жизни и здоровья обучающихся и сотрудников, не связанных с капитальным вложением средств, - 1 балл </w:t>
            </w:r>
          </w:p>
        </w:tc>
        <w:tc>
          <w:tcPr>
            <w:tcW w:w="863" w:type="dxa"/>
            <w:gridSpan w:val="2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357C66" w:rsidRPr="003D44A0" w:rsidTr="00BA6B89">
        <w:tc>
          <w:tcPr>
            <w:tcW w:w="817" w:type="dxa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6.4. </w:t>
            </w:r>
          </w:p>
        </w:tc>
        <w:tc>
          <w:tcPr>
            <w:tcW w:w="8363" w:type="dxa"/>
            <w:gridSpan w:val="6"/>
          </w:tcPr>
          <w:p w:rsidR="00357C66" w:rsidRPr="003D44A0" w:rsidRDefault="00357C66" w:rsidP="00357C6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Отсутствие травматизма среди обучающихся и работников учреждения во время образовательного процесса - 1 балл </w:t>
            </w:r>
          </w:p>
        </w:tc>
        <w:tc>
          <w:tcPr>
            <w:tcW w:w="863" w:type="dxa"/>
            <w:gridSpan w:val="2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357C66" w:rsidRPr="003D44A0" w:rsidTr="00BA6B89">
        <w:tc>
          <w:tcPr>
            <w:tcW w:w="817" w:type="dxa"/>
          </w:tcPr>
          <w:p w:rsidR="00357C66" w:rsidRPr="003D44A0" w:rsidRDefault="00357C66" w:rsidP="00BA6B89"/>
        </w:tc>
        <w:tc>
          <w:tcPr>
            <w:tcW w:w="8363" w:type="dxa"/>
            <w:gridSpan w:val="6"/>
          </w:tcPr>
          <w:p w:rsidR="00357C66" w:rsidRPr="003D44A0" w:rsidRDefault="00357C66" w:rsidP="00357C6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Итого: </w:t>
            </w:r>
          </w:p>
        </w:tc>
        <w:tc>
          <w:tcPr>
            <w:tcW w:w="863" w:type="dxa"/>
            <w:gridSpan w:val="2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5 </w:t>
            </w:r>
          </w:p>
        </w:tc>
      </w:tr>
      <w:tr w:rsidR="00103B75" w:rsidRPr="003D44A0" w:rsidTr="00171224">
        <w:tc>
          <w:tcPr>
            <w:tcW w:w="817" w:type="dxa"/>
          </w:tcPr>
          <w:p w:rsidR="00103B75" w:rsidRPr="003D44A0" w:rsidRDefault="00103B75" w:rsidP="00BA6B89">
            <w:r w:rsidRPr="003D44A0">
              <w:t>7</w:t>
            </w:r>
          </w:p>
        </w:tc>
        <w:tc>
          <w:tcPr>
            <w:tcW w:w="9226" w:type="dxa"/>
            <w:gridSpan w:val="8"/>
          </w:tcPr>
          <w:p w:rsidR="00103B75" w:rsidRPr="003D44A0" w:rsidRDefault="00103B75" w:rsidP="00103B7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3D44A0">
              <w:rPr>
                <w:rFonts w:ascii="Times New Roman" w:hAnsi="Times New Roman" w:cs="Times New Roman"/>
                <w:b/>
              </w:rPr>
              <w:t>Эффективность использования и развития ресурсного обеспечения</w:t>
            </w:r>
          </w:p>
          <w:p w:rsidR="00103B75" w:rsidRPr="003D44A0" w:rsidRDefault="00103B75" w:rsidP="00103B75">
            <w:pPr>
              <w:jc w:val="center"/>
              <w:rPr>
                <w:b/>
              </w:rPr>
            </w:pPr>
          </w:p>
        </w:tc>
      </w:tr>
      <w:tr w:rsidR="00357C66" w:rsidRPr="003D44A0" w:rsidTr="00BA6B89">
        <w:tc>
          <w:tcPr>
            <w:tcW w:w="817" w:type="dxa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7.1. </w:t>
            </w:r>
          </w:p>
        </w:tc>
        <w:tc>
          <w:tcPr>
            <w:tcW w:w="8363" w:type="dxa"/>
            <w:gridSpan w:val="6"/>
          </w:tcPr>
          <w:p w:rsidR="00357C66" w:rsidRPr="003D44A0" w:rsidRDefault="00357C66" w:rsidP="00357C6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Наличие не менее чем у 55% учителей (включая совместителей) квалификационных категорий - 1 балл </w:t>
            </w:r>
          </w:p>
        </w:tc>
        <w:tc>
          <w:tcPr>
            <w:tcW w:w="863" w:type="dxa"/>
            <w:gridSpan w:val="2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357C66" w:rsidRPr="003D44A0" w:rsidTr="00BA6B89">
        <w:tc>
          <w:tcPr>
            <w:tcW w:w="817" w:type="dxa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7.2. </w:t>
            </w:r>
          </w:p>
        </w:tc>
        <w:tc>
          <w:tcPr>
            <w:tcW w:w="8363" w:type="dxa"/>
            <w:gridSpan w:val="6"/>
          </w:tcPr>
          <w:p w:rsidR="00357C66" w:rsidRPr="003D44A0" w:rsidRDefault="00357C66" w:rsidP="00357C6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Доля учителей, прошедших в истекшем году обучение на курсах повышения квалификации в объеме не менее 72 часов: от 30% до 40% - 0,5 балла; 40% и более - 1 балл </w:t>
            </w:r>
          </w:p>
        </w:tc>
        <w:tc>
          <w:tcPr>
            <w:tcW w:w="863" w:type="dxa"/>
            <w:gridSpan w:val="2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357C66" w:rsidRPr="003D44A0" w:rsidTr="00BA6B89">
        <w:tc>
          <w:tcPr>
            <w:tcW w:w="817" w:type="dxa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7.3. </w:t>
            </w:r>
          </w:p>
        </w:tc>
        <w:tc>
          <w:tcPr>
            <w:tcW w:w="8363" w:type="dxa"/>
            <w:gridSpan w:val="6"/>
          </w:tcPr>
          <w:p w:rsidR="00357C66" w:rsidRPr="003D44A0" w:rsidRDefault="00357C66" w:rsidP="00103B7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>Удельный вес численности учителей в возрасте до 30 лет в общей численности учителей: выше средни</w:t>
            </w:r>
            <w:r w:rsidR="00103B75" w:rsidRPr="003D44A0">
              <w:rPr>
                <w:rFonts w:ascii="Times New Roman" w:hAnsi="Times New Roman" w:cs="Times New Roman"/>
              </w:rPr>
              <w:t>х значений по муниципалитету - 3</w:t>
            </w:r>
            <w:r w:rsidRPr="003D44A0">
              <w:rPr>
                <w:rFonts w:ascii="Times New Roman" w:hAnsi="Times New Roman" w:cs="Times New Roman"/>
              </w:rPr>
              <w:t xml:space="preserve"> балл; </w:t>
            </w:r>
          </w:p>
        </w:tc>
        <w:tc>
          <w:tcPr>
            <w:tcW w:w="863" w:type="dxa"/>
            <w:gridSpan w:val="2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2 - 3 </w:t>
            </w:r>
          </w:p>
        </w:tc>
      </w:tr>
      <w:tr w:rsidR="00357C66" w:rsidRPr="003D44A0" w:rsidTr="00BA6B89">
        <w:tc>
          <w:tcPr>
            <w:tcW w:w="817" w:type="dxa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7.4. </w:t>
            </w:r>
          </w:p>
        </w:tc>
        <w:tc>
          <w:tcPr>
            <w:tcW w:w="8363" w:type="dxa"/>
            <w:gridSpan w:val="6"/>
          </w:tcPr>
          <w:p w:rsidR="00357C66" w:rsidRPr="003D44A0" w:rsidRDefault="00357C66" w:rsidP="00103B7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Результативность участия учителей в конкурсах профессионального мастерства: участие на уровне </w:t>
            </w:r>
            <w:r w:rsidR="00103B75" w:rsidRPr="003D44A0">
              <w:rPr>
                <w:rFonts w:ascii="Times New Roman" w:hAnsi="Times New Roman" w:cs="Times New Roman"/>
              </w:rPr>
              <w:t xml:space="preserve"> района</w:t>
            </w:r>
            <w:r w:rsidRPr="003D44A0">
              <w:rPr>
                <w:rFonts w:ascii="Times New Roman" w:hAnsi="Times New Roman" w:cs="Times New Roman"/>
              </w:rPr>
              <w:t xml:space="preserve"> - 0,5 балла, наличие победителей и призеров на уровне </w:t>
            </w:r>
            <w:r w:rsidR="00103B75" w:rsidRPr="003D44A0">
              <w:rPr>
                <w:rFonts w:ascii="Times New Roman" w:hAnsi="Times New Roman" w:cs="Times New Roman"/>
              </w:rPr>
              <w:t>района</w:t>
            </w:r>
            <w:r w:rsidRPr="003D44A0">
              <w:rPr>
                <w:rFonts w:ascii="Times New Roman" w:hAnsi="Times New Roman" w:cs="Times New Roman"/>
              </w:rPr>
              <w:t xml:space="preserve"> - 1 балл, участие на </w:t>
            </w:r>
            <w:r w:rsidR="00103B75" w:rsidRPr="003D44A0">
              <w:rPr>
                <w:rFonts w:ascii="Times New Roman" w:hAnsi="Times New Roman" w:cs="Times New Roman"/>
              </w:rPr>
              <w:t>краевом</w:t>
            </w:r>
            <w:r w:rsidRPr="003D44A0">
              <w:rPr>
                <w:rFonts w:ascii="Times New Roman" w:hAnsi="Times New Roman" w:cs="Times New Roman"/>
              </w:rPr>
              <w:t xml:space="preserve"> уровне - 1,5 балла, наличие победителей на </w:t>
            </w:r>
            <w:r w:rsidR="00103B75" w:rsidRPr="003D44A0">
              <w:rPr>
                <w:rFonts w:ascii="Times New Roman" w:hAnsi="Times New Roman" w:cs="Times New Roman"/>
              </w:rPr>
              <w:t>краевом</w:t>
            </w:r>
            <w:r w:rsidRPr="003D44A0">
              <w:rPr>
                <w:rFonts w:ascii="Times New Roman" w:hAnsi="Times New Roman" w:cs="Times New Roman"/>
              </w:rPr>
              <w:t xml:space="preserve"> уровне и выше - 2 балла </w:t>
            </w:r>
          </w:p>
        </w:tc>
        <w:tc>
          <w:tcPr>
            <w:tcW w:w="863" w:type="dxa"/>
            <w:gridSpan w:val="2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357C66" w:rsidRPr="003D44A0" w:rsidTr="00BA6B89">
        <w:tc>
          <w:tcPr>
            <w:tcW w:w="817" w:type="dxa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7.5. </w:t>
            </w:r>
          </w:p>
        </w:tc>
        <w:tc>
          <w:tcPr>
            <w:tcW w:w="8363" w:type="dxa"/>
            <w:gridSpan w:val="6"/>
          </w:tcPr>
          <w:p w:rsidR="00357C66" w:rsidRPr="003D44A0" w:rsidRDefault="00357C66" w:rsidP="00103B7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D44A0">
              <w:rPr>
                <w:rFonts w:ascii="Times New Roman" w:hAnsi="Times New Roman" w:cs="Times New Roman"/>
              </w:rPr>
              <w:t>Средняя учебная нагрузка учителей в течение учебного года превышает 1,5 ставки - (-</w:t>
            </w:r>
            <w:r w:rsidR="00103B75" w:rsidRPr="003D44A0">
              <w:rPr>
                <w:rFonts w:ascii="Times New Roman" w:hAnsi="Times New Roman" w:cs="Times New Roman"/>
              </w:rPr>
              <w:t>; не превышает 3 балла</w:t>
            </w:r>
            <w:proofErr w:type="gramEnd"/>
          </w:p>
        </w:tc>
        <w:tc>
          <w:tcPr>
            <w:tcW w:w="863" w:type="dxa"/>
            <w:gridSpan w:val="2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357C66" w:rsidRPr="003D44A0" w:rsidTr="00BA6B89">
        <w:tc>
          <w:tcPr>
            <w:tcW w:w="817" w:type="dxa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7.6. </w:t>
            </w:r>
          </w:p>
        </w:tc>
        <w:tc>
          <w:tcPr>
            <w:tcW w:w="8363" w:type="dxa"/>
            <w:gridSpan w:val="6"/>
          </w:tcPr>
          <w:p w:rsidR="00357C66" w:rsidRPr="003D44A0" w:rsidRDefault="00357C66" w:rsidP="00357C6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Отсутствие учителей, учебная нагрузка которых в течение учебного года превышает 1,5 ставки, - 2 балла </w:t>
            </w:r>
          </w:p>
        </w:tc>
        <w:tc>
          <w:tcPr>
            <w:tcW w:w="863" w:type="dxa"/>
            <w:gridSpan w:val="2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357C66" w:rsidRPr="003D44A0" w:rsidTr="00BA6B89">
        <w:tc>
          <w:tcPr>
            <w:tcW w:w="817" w:type="dxa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7.7. </w:t>
            </w:r>
          </w:p>
        </w:tc>
        <w:tc>
          <w:tcPr>
            <w:tcW w:w="8363" w:type="dxa"/>
            <w:gridSpan w:val="6"/>
          </w:tcPr>
          <w:p w:rsidR="00357C66" w:rsidRPr="003D44A0" w:rsidRDefault="00357C66" w:rsidP="00357C6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Отсутствие предписаний, замечаний по итогам ревизий и других проверок в части организации образовательного процесса в сфере общего образования - 1 балл </w:t>
            </w:r>
          </w:p>
        </w:tc>
        <w:tc>
          <w:tcPr>
            <w:tcW w:w="863" w:type="dxa"/>
            <w:gridSpan w:val="2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357C66" w:rsidRPr="003D44A0" w:rsidTr="00BA6B89">
        <w:tc>
          <w:tcPr>
            <w:tcW w:w="817" w:type="dxa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7.8. </w:t>
            </w:r>
          </w:p>
        </w:tc>
        <w:tc>
          <w:tcPr>
            <w:tcW w:w="8363" w:type="dxa"/>
            <w:gridSpan w:val="6"/>
          </w:tcPr>
          <w:p w:rsidR="00357C66" w:rsidRPr="003D44A0" w:rsidRDefault="00357C66" w:rsidP="00357C6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Доля учащихся, полностью обеспеченных из школьных библиотек учебниками федерального перечня: от 80 - 90% - 1 балл, выше 90% - 2 балла </w:t>
            </w:r>
          </w:p>
        </w:tc>
        <w:tc>
          <w:tcPr>
            <w:tcW w:w="863" w:type="dxa"/>
            <w:gridSpan w:val="2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357C66" w:rsidRPr="003D44A0" w:rsidTr="00BA6B89">
        <w:tc>
          <w:tcPr>
            <w:tcW w:w="817" w:type="dxa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7.9. </w:t>
            </w:r>
          </w:p>
        </w:tc>
        <w:tc>
          <w:tcPr>
            <w:tcW w:w="8363" w:type="dxa"/>
            <w:gridSpan w:val="6"/>
          </w:tcPr>
          <w:p w:rsidR="00357C66" w:rsidRPr="003D44A0" w:rsidRDefault="00357C66" w:rsidP="00357C6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Наличие в общеобразовательном учреждении работников, привлеченных к проведению государственной итоговой аттестации, в отношении которых были применены меры дисциплинарного и (или) административного воздействия за нарушения установленного порядка проведения государственной итоговой аттестации: наличие - (- 10) баллов </w:t>
            </w:r>
          </w:p>
        </w:tc>
        <w:tc>
          <w:tcPr>
            <w:tcW w:w="863" w:type="dxa"/>
            <w:gridSpan w:val="2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357C66" w:rsidRPr="003D44A0" w:rsidTr="00BA6B89">
        <w:tc>
          <w:tcPr>
            <w:tcW w:w="817" w:type="dxa"/>
          </w:tcPr>
          <w:p w:rsidR="00357C66" w:rsidRPr="003D44A0" w:rsidRDefault="00357C66" w:rsidP="00BA6B89"/>
        </w:tc>
        <w:tc>
          <w:tcPr>
            <w:tcW w:w="8363" w:type="dxa"/>
            <w:gridSpan w:val="6"/>
          </w:tcPr>
          <w:p w:rsidR="00357C66" w:rsidRPr="003D44A0" w:rsidRDefault="00357C66" w:rsidP="00357C6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Итого: </w:t>
            </w:r>
          </w:p>
        </w:tc>
        <w:tc>
          <w:tcPr>
            <w:tcW w:w="863" w:type="dxa"/>
            <w:gridSpan w:val="2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11 - 12 </w:t>
            </w:r>
          </w:p>
        </w:tc>
      </w:tr>
      <w:tr w:rsidR="00357C66" w:rsidRPr="003D44A0" w:rsidTr="00BA6B89">
        <w:tc>
          <w:tcPr>
            <w:tcW w:w="817" w:type="dxa"/>
          </w:tcPr>
          <w:p w:rsidR="00357C66" w:rsidRPr="003D44A0" w:rsidRDefault="00357C66" w:rsidP="00BA6B89"/>
        </w:tc>
        <w:tc>
          <w:tcPr>
            <w:tcW w:w="8363" w:type="dxa"/>
            <w:gridSpan w:val="6"/>
          </w:tcPr>
          <w:p w:rsidR="00357C66" w:rsidRPr="003D44A0" w:rsidRDefault="00357C66" w:rsidP="00357C6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ВСЕГО: </w:t>
            </w:r>
          </w:p>
        </w:tc>
        <w:tc>
          <w:tcPr>
            <w:tcW w:w="863" w:type="dxa"/>
            <w:gridSpan w:val="2"/>
          </w:tcPr>
          <w:p w:rsidR="00357C66" w:rsidRPr="003D44A0" w:rsidRDefault="00357C66" w:rsidP="00BA6B89">
            <w:pPr>
              <w:pStyle w:val="Default"/>
              <w:rPr>
                <w:rFonts w:ascii="Times New Roman" w:hAnsi="Times New Roman" w:cs="Times New Roman"/>
              </w:rPr>
            </w:pPr>
            <w:r w:rsidRPr="003D44A0">
              <w:rPr>
                <w:rFonts w:ascii="Times New Roman" w:hAnsi="Times New Roman" w:cs="Times New Roman"/>
              </w:rPr>
              <w:t xml:space="preserve">92 - 100 </w:t>
            </w:r>
          </w:p>
        </w:tc>
      </w:tr>
    </w:tbl>
    <w:p w:rsidR="00357C66" w:rsidRPr="003D44A0" w:rsidRDefault="00357C66" w:rsidP="00357C66"/>
    <w:sectPr w:rsidR="00357C66" w:rsidRPr="003D44A0" w:rsidSect="00141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57C66"/>
    <w:rsid w:val="000412B2"/>
    <w:rsid w:val="00103B75"/>
    <w:rsid w:val="00141556"/>
    <w:rsid w:val="001836DB"/>
    <w:rsid w:val="00224CC0"/>
    <w:rsid w:val="0024610E"/>
    <w:rsid w:val="00283EE1"/>
    <w:rsid w:val="00357C66"/>
    <w:rsid w:val="003D44A0"/>
    <w:rsid w:val="005A2B55"/>
    <w:rsid w:val="00826673"/>
    <w:rsid w:val="00A126C4"/>
    <w:rsid w:val="00AA3095"/>
    <w:rsid w:val="00FA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7C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7C6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rsid w:val="00357C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2165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Комитет</cp:lastModifiedBy>
  <cp:revision>3</cp:revision>
  <dcterms:created xsi:type="dcterms:W3CDTF">2021-06-23T00:12:00Z</dcterms:created>
  <dcterms:modified xsi:type="dcterms:W3CDTF">2021-09-28T23:09:00Z</dcterms:modified>
</cp:coreProperties>
</file>